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0A" w:rsidRPr="0079770A" w:rsidRDefault="0079770A" w:rsidP="0079770A">
      <w:pPr>
        <w:widowControl w:val="0"/>
        <w:suppressAutoHyphens w:val="0"/>
        <w:spacing w:line="276" w:lineRule="auto"/>
        <w:ind w:right="604"/>
        <w:contextualSpacing/>
        <w:jc w:val="center"/>
        <w:rPr>
          <w:rFonts w:ascii="Courier New" w:hAnsi="Courier New" w:cs="Courier New"/>
          <w:b/>
          <w:bCs/>
          <w:lang w:eastAsia="it-IT"/>
        </w:rPr>
      </w:pPr>
      <w:r w:rsidRPr="0079770A">
        <w:rPr>
          <w:rFonts w:ascii="Courier New" w:hAnsi="Courier New" w:cs="Courier New"/>
          <w:b/>
          <w:bCs/>
          <w:lang w:eastAsia="it-IT"/>
        </w:rPr>
        <w:t>VERBALE DI ASSEMBLEA DEI SOCI</w:t>
      </w:r>
    </w:p>
    <w:p w:rsidR="0079770A" w:rsidRDefault="0079770A" w:rsidP="004F5FB0">
      <w:pPr>
        <w:widowControl w:val="0"/>
        <w:suppressAutoHyphens w:val="0"/>
        <w:spacing w:line="276" w:lineRule="auto"/>
        <w:ind w:right="604"/>
        <w:contextualSpacing/>
        <w:jc w:val="both"/>
        <w:rPr>
          <w:rFonts w:ascii="Courier New" w:hAnsi="Courier New" w:cs="Courier New"/>
          <w:bCs/>
          <w:u w:val="single"/>
          <w:lang w:eastAsia="it-IT"/>
        </w:rPr>
      </w:pPr>
    </w:p>
    <w:p w:rsidR="00227B27" w:rsidRDefault="009954A1" w:rsidP="004F5FB0">
      <w:pPr>
        <w:widowControl w:val="0"/>
        <w:suppressAutoHyphens w:val="0"/>
        <w:spacing w:line="276" w:lineRule="auto"/>
        <w:ind w:right="604"/>
        <w:contextualSpacing/>
        <w:jc w:val="both"/>
        <w:rPr>
          <w:rFonts w:ascii="Courier New" w:hAnsi="Courier New" w:cs="Courier New"/>
          <w:bCs/>
          <w:lang w:eastAsia="it-IT"/>
        </w:rPr>
      </w:pPr>
      <w:r>
        <w:rPr>
          <w:rFonts w:ascii="Courier New" w:hAnsi="Courier New" w:cs="Courier New"/>
          <w:bCs/>
          <w:lang w:eastAsia="it-IT"/>
        </w:rPr>
        <w:t>Il GIORNO 29</w:t>
      </w:r>
      <w:r w:rsidR="00227B27" w:rsidRPr="001652A5">
        <w:rPr>
          <w:rFonts w:ascii="Courier New" w:hAnsi="Courier New" w:cs="Courier New"/>
          <w:bCs/>
          <w:lang w:eastAsia="it-IT"/>
        </w:rPr>
        <w:t>.</w:t>
      </w:r>
      <w:r w:rsidR="0079770A" w:rsidRPr="001652A5">
        <w:rPr>
          <w:rFonts w:ascii="Courier New" w:hAnsi="Courier New" w:cs="Courier New"/>
          <w:bCs/>
          <w:lang w:eastAsia="it-IT"/>
        </w:rPr>
        <w:t>1</w:t>
      </w:r>
      <w:r>
        <w:rPr>
          <w:rFonts w:ascii="Courier New" w:hAnsi="Courier New" w:cs="Courier New"/>
          <w:bCs/>
          <w:lang w:eastAsia="it-IT"/>
        </w:rPr>
        <w:t>1</w:t>
      </w:r>
      <w:r w:rsidR="00227B27" w:rsidRPr="001652A5">
        <w:rPr>
          <w:rFonts w:ascii="Courier New" w:hAnsi="Courier New" w:cs="Courier New"/>
          <w:bCs/>
          <w:lang w:eastAsia="it-IT"/>
        </w:rPr>
        <w:t>.2016, ALLE ORE 1</w:t>
      </w:r>
      <w:r w:rsidR="003279B5" w:rsidRPr="001652A5">
        <w:rPr>
          <w:rFonts w:ascii="Courier New" w:hAnsi="Courier New" w:cs="Courier New"/>
          <w:bCs/>
          <w:lang w:eastAsia="it-IT"/>
        </w:rPr>
        <w:t>5</w:t>
      </w:r>
      <w:r w:rsidR="00227B27" w:rsidRPr="001652A5">
        <w:rPr>
          <w:rFonts w:ascii="Courier New" w:hAnsi="Courier New" w:cs="Courier New"/>
          <w:bCs/>
          <w:lang w:eastAsia="it-IT"/>
        </w:rPr>
        <w:t xml:space="preserve">:00, IN BELLIZZI(sa), ALLA VIA </w:t>
      </w:r>
      <w:r>
        <w:rPr>
          <w:rFonts w:ascii="Courier New" w:hAnsi="Courier New" w:cs="Courier New"/>
          <w:bCs/>
          <w:lang w:eastAsia="it-IT"/>
        </w:rPr>
        <w:t xml:space="preserve">Roma197, sede operativa della Cooperazione &amp; Rinascita S.r.l., </w:t>
      </w:r>
      <w:r w:rsidRPr="00227B27">
        <w:rPr>
          <w:rFonts w:ascii="Courier New" w:hAnsi="Courier New" w:cs="Courier New"/>
          <w:bCs/>
          <w:lang w:eastAsia="it-IT"/>
        </w:rPr>
        <w:t xml:space="preserve">_ società </w:t>
      </w:r>
      <w:r>
        <w:rPr>
          <w:rFonts w:ascii="Courier New" w:hAnsi="Courier New" w:cs="Courier New"/>
          <w:bCs/>
          <w:lang w:eastAsia="it-IT"/>
        </w:rPr>
        <w:t>partecipata totalitaria dall’Ente Comune di Bellizzi</w:t>
      </w:r>
      <w:r w:rsidR="00227B27">
        <w:rPr>
          <w:rFonts w:ascii="Courier New" w:hAnsi="Courier New" w:cs="Courier New"/>
          <w:bCs/>
          <w:lang w:eastAsia="it-IT"/>
        </w:rPr>
        <w:t xml:space="preserve">, </w:t>
      </w:r>
      <w:r w:rsidR="00227B27" w:rsidRPr="006A6B1B">
        <w:rPr>
          <w:rFonts w:ascii="Courier New" w:hAnsi="Courier New" w:cs="Courier New"/>
          <w:bCs/>
          <w:u w:val="single"/>
          <w:lang w:eastAsia="it-IT"/>
        </w:rPr>
        <w:t>SONO PRESENTI:</w:t>
      </w:r>
    </w:p>
    <w:p w:rsidR="0079770A" w:rsidRDefault="0079770A" w:rsidP="0079770A">
      <w:pPr>
        <w:pStyle w:val="Paragrafoelenco"/>
        <w:widowControl w:val="0"/>
        <w:numPr>
          <w:ilvl w:val="0"/>
          <w:numId w:val="12"/>
        </w:numPr>
        <w:suppressAutoHyphens w:val="0"/>
        <w:spacing w:line="276" w:lineRule="auto"/>
        <w:ind w:right="604"/>
        <w:jc w:val="both"/>
        <w:rPr>
          <w:rFonts w:ascii="Courier New" w:hAnsi="Courier New" w:cs="Courier New"/>
          <w:bCs/>
          <w:lang w:eastAsia="it-IT"/>
        </w:rPr>
      </w:pPr>
      <w:r w:rsidRPr="0079770A">
        <w:rPr>
          <w:rFonts w:ascii="Courier New" w:hAnsi="Courier New" w:cs="Courier New"/>
          <w:bCs/>
          <w:lang w:eastAsia="it-IT"/>
        </w:rPr>
        <w:t xml:space="preserve">DELLI SANTI NICOLA, nato a Battipaglia (SA), il 25 dicembre1970 domiciliato, nella sua qualità di Amministratore unico e legale rappresentante della società "COOPERAZIONE &amp; RINASCITA S.R.L.", con sede in BELLIZZI (SA),iscritta nel Registro delle Imprese presso la C.C.I.A.A. di SALERNO con il numero di C.F. 05288720658 ed al REA n.SA434706, capitale sociale euro 10.000,00 (diecimila virgola zero) interamente versato, </w:t>
      </w:r>
      <w:r w:rsidRPr="003279B5">
        <w:rPr>
          <w:rFonts w:ascii="Courier New" w:hAnsi="Courier New" w:cs="Courier New"/>
          <w:b/>
          <w:bCs/>
          <w:i/>
          <w:lang w:eastAsia="it-IT"/>
        </w:rPr>
        <w:t>SOCIO al 51%</w:t>
      </w:r>
      <w:r w:rsidRPr="0079770A">
        <w:rPr>
          <w:rFonts w:ascii="Courier New" w:hAnsi="Courier New" w:cs="Courier New"/>
          <w:bCs/>
          <w:lang w:eastAsia="it-IT"/>
        </w:rPr>
        <w:t>;</w:t>
      </w:r>
    </w:p>
    <w:p w:rsidR="0079770A" w:rsidRDefault="0079770A" w:rsidP="0079770A">
      <w:pPr>
        <w:pStyle w:val="Paragrafoelenco"/>
        <w:widowControl w:val="0"/>
        <w:numPr>
          <w:ilvl w:val="0"/>
          <w:numId w:val="12"/>
        </w:numPr>
        <w:suppressAutoHyphens w:val="0"/>
        <w:spacing w:line="276" w:lineRule="auto"/>
        <w:ind w:right="604"/>
        <w:jc w:val="both"/>
        <w:rPr>
          <w:rFonts w:ascii="Courier New" w:hAnsi="Courier New" w:cs="Courier New"/>
          <w:b/>
          <w:bCs/>
          <w:i/>
          <w:lang w:eastAsia="it-IT"/>
        </w:rPr>
      </w:pPr>
      <w:r w:rsidRPr="0079770A">
        <w:rPr>
          <w:rFonts w:ascii="Courier New" w:hAnsi="Courier New" w:cs="Courier New"/>
          <w:bCs/>
          <w:lang w:eastAsia="it-IT"/>
        </w:rPr>
        <w:t>NOCE ANTONIO, nato a Salerno, il 30 novembre 1982, nella sua qualità di amministratore unico e legale rappresentante della società "TOGETHER PHARMA S.R.L.", con sede in Bellizzi (SA), Via Roma n.418/B, iscritta nel Registro delle Imprese presso la C.C.I.A.A. di SALERNO con il numero di C.F. 05490260659 ed al n.REA SA449908, capitale sociale euro 10.000,00 versato euro 2.500,00,</w:t>
      </w:r>
      <w:r w:rsidR="003279B5" w:rsidRPr="003279B5">
        <w:rPr>
          <w:rFonts w:ascii="Courier New" w:hAnsi="Courier New" w:cs="Courier New"/>
          <w:b/>
          <w:bCs/>
          <w:i/>
          <w:lang w:eastAsia="it-IT"/>
        </w:rPr>
        <w:t xml:space="preserve">Amministratore Unico e </w:t>
      </w:r>
      <w:r w:rsidRPr="003279B5">
        <w:rPr>
          <w:rFonts w:ascii="Courier New" w:hAnsi="Courier New" w:cs="Courier New"/>
          <w:b/>
          <w:bCs/>
          <w:i/>
          <w:lang w:eastAsia="it-IT"/>
        </w:rPr>
        <w:t>SOCIO al 49%;</w:t>
      </w:r>
    </w:p>
    <w:p w:rsidR="003279B5" w:rsidRPr="003279B5" w:rsidRDefault="009954A1" w:rsidP="003279B5">
      <w:pPr>
        <w:pStyle w:val="Paragrafoelenco"/>
        <w:widowControl w:val="0"/>
        <w:numPr>
          <w:ilvl w:val="0"/>
          <w:numId w:val="12"/>
        </w:numPr>
        <w:suppressAutoHyphens w:val="0"/>
        <w:spacing w:line="276" w:lineRule="auto"/>
        <w:ind w:right="604"/>
        <w:jc w:val="both"/>
        <w:rPr>
          <w:rFonts w:ascii="Courier New" w:hAnsi="Courier New" w:cs="Courier New"/>
          <w:bCs/>
          <w:lang w:eastAsia="it-IT"/>
        </w:rPr>
      </w:pPr>
      <w:r>
        <w:rPr>
          <w:rFonts w:ascii="Courier New" w:hAnsi="Courier New" w:cs="Courier New"/>
          <w:bCs/>
          <w:lang w:eastAsia="it-IT"/>
        </w:rPr>
        <w:t xml:space="preserve">È assente giustificato il </w:t>
      </w:r>
      <w:r w:rsidR="003279B5" w:rsidRPr="003279B5">
        <w:rPr>
          <w:rFonts w:ascii="Courier New" w:hAnsi="Courier New" w:cs="Courier New"/>
          <w:b/>
          <w:bCs/>
          <w:i/>
          <w:lang w:eastAsia="it-IT"/>
        </w:rPr>
        <w:t>Revisore Unico;</w:t>
      </w:r>
    </w:p>
    <w:p w:rsidR="003279B5" w:rsidRDefault="003279B5" w:rsidP="003279B5">
      <w:pPr>
        <w:widowControl w:val="0"/>
        <w:suppressAutoHyphens w:val="0"/>
        <w:spacing w:line="276" w:lineRule="auto"/>
        <w:ind w:right="604"/>
        <w:jc w:val="both"/>
        <w:rPr>
          <w:rFonts w:ascii="Courier New" w:hAnsi="Courier New" w:cs="Courier New"/>
          <w:bCs/>
          <w:lang w:eastAsia="it-IT"/>
        </w:rPr>
      </w:pPr>
      <w:r>
        <w:rPr>
          <w:rFonts w:ascii="Courier New" w:hAnsi="Courier New" w:cs="Courier New"/>
          <w:bCs/>
          <w:lang w:eastAsia="it-IT"/>
        </w:rPr>
        <w:t>Assume la Presidenza a termini di Statuto l’Amministratore Unico il quale chiama a fungere da segretario verbalizzante il Dott. Nicola Delli Santi, che accetta.</w:t>
      </w:r>
    </w:p>
    <w:p w:rsidR="003279B5" w:rsidRDefault="003279B5" w:rsidP="009954A1">
      <w:pPr>
        <w:widowControl w:val="0"/>
        <w:suppressAutoHyphens w:val="0"/>
        <w:spacing w:line="276" w:lineRule="auto"/>
        <w:ind w:right="604"/>
        <w:jc w:val="both"/>
        <w:rPr>
          <w:rFonts w:ascii="Courier New" w:hAnsi="Courier New" w:cs="Courier New"/>
          <w:bCs/>
          <w:lang w:eastAsia="it-IT"/>
        </w:rPr>
      </w:pPr>
      <w:r>
        <w:rPr>
          <w:rFonts w:ascii="Courier New" w:hAnsi="Courier New" w:cs="Courier New"/>
          <w:bCs/>
          <w:lang w:eastAsia="it-IT"/>
        </w:rPr>
        <w:t xml:space="preserve">Il Presidente, nel premettere </w:t>
      </w:r>
      <w:r w:rsidR="009954A1" w:rsidRPr="009954A1">
        <w:rPr>
          <w:rFonts w:ascii="Courier New" w:hAnsi="Courier New" w:cs="Courier New"/>
          <w:b/>
          <w:bCs/>
          <w:i/>
          <w:lang w:eastAsia="it-IT"/>
        </w:rPr>
        <w:t>(</w:t>
      </w:r>
      <w:r w:rsidR="009954A1">
        <w:rPr>
          <w:rFonts w:ascii="Courier New" w:hAnsi="Courier New" w:cs="Courier New"/>
          <w:b/>
          <w:bCs/>
          <w:i/>
          <w:lang w:eastAsia="it-IT"/>
        </w:rPr>
        <w:t>A</w:t>
      </w:r>
      <w:r w:rsidR="009954A1" w:rsidRPr="009954A1">
        <w:rPr>
          <w:rFonts w:ascii="Courier New" w:hAnsi="Courier New" w:cs="Courier New"/>
          <w:b/>
          <w:bCs/>
          <w:i/>
          <w:lang w:eastAsia="it-IT"/>
        </w:rPr>
        <w:t>)</w:t>
      </w:r>
      <w:r w:rsidR="009954A1" w:rsidRPr="009954A1">
        <w:rPr>
          <w:rFonts w:ascii="Courier New" w:hAnsi="Courier New" w:cs="Courier New"/>
          <w:bCs/>
          <w:lang w:eastAsia="it-IT"/>
        </w:rPr>
        <w:t>che l’Assemb</w:t>
      </w:r>
      <w:r w:rsidR="009954A1">
        <w:rPr>
          <w:rFonts w:ascii="Courier New" w:hAnsi="Courier New" w:cs="Courier New"/>
          <w:bCs/>
          <w:lang w:eastAsia="it-IT"/>
        </w:rPr>
        <w:t>lea è stata convocata in data 22</w:t>
      </w:r>
      <w:r w:rsidR="009954A1" w:rsidRPr="009954A1">
        <w:rPr>
          <w:rFonts w:ascii="Courier New" w:hAnsi="Courier New" w:cs="Courier New"/>
          <w:bCs/>
          <w:lang w:eastAsia="it-IT"/>
        </w:rPr>
        <w:t>.1</w:t>
      </w:r>
      <w:r w:rsidR="009954A1">
        <w:rPr>
          <w:rFonts w:ascii="Courier New" w:hAnsi="Courier New" w:cs="Courier New"/>
          <w:bCs/>
          <w:lang w:eastAsia="it-IT"/>
        </w:rPr>
        <w:t>1</w:t>
      </w:r>
      <w:r w:rsidR="009954A1" w:rsidRPr="009954A1">
        <w:rPr>
          <w:rFonts w:ascii="Courier New" w:hAnsi="Courier New" w:cs="Courier New"/>
          <w:bCs/>
          <w:lang w:eastAsia="it-IT"/>
        </w:rPr>
        <w:t>.2016, giusta PEC inviata dall’indirizzo bellizzifarmsrl@legalmail.it, per la odierna data alle ore 15:00</w:t>
      </w:r>
      <w:r w:rsidR="009954A1">
        <w:rPr>
          <w:rFonts w:ascii="Courier New" w:hAnsi="Courier New" w:cs="Courier New"/>
          <w:bCs/>
          <w:lang w:eastAsia="it-IT"/>
        </w:rPr>
        <w:t xml:space="preserve">, con il seguente Ordine del Giorno </w:t>
      </w:r>
      <w:r w:rsidR="009954A1" w:rsidRPr="009954A1">
        <w:rPr>
          <w:rFonts w:ascii="Courier New" w:hAnsi="Courier New" w:cs="Courier New"/>
          <w:bCs/>
          <w:lang w:eastAsia="it-IT"/>
        </w:rPr>
        <w:t>1. Ratifica verbale seduta precedente;2. Monitoraggio adempimenti ed indirizzi di cui al verbale di Assemblea seduta precedente;3. Varie ed eventuali.</w:t>
      </w:r>
      <w:r>
        <w:rPr>
          <w:rFonts w:ascii="Courier New" w:hAnsi="Courier New" w:cs="Courier New"/>
          <w:bCs/>
          <w:lang w:eastAsia="it-IT"/>
        </w:rPr>
        <w:t xml:space="preserve">, constatato </w:t>
      </w:r>
      <w:r w:rsidR="0014168A" w:rsidRPr="0014168A">
        <w:rPr>
          <w:rFonts w:ascii="Courier New" w:hAnsi="Courier New" w:cs="Courier New"/>
          <w:b/>
          <w:bCs/>
          <w:i/>
          <w:lang w:eastAsia="it-IT"/>
        </w:rPr>
        <w:t>(</w:t>
      </w:r>
      <w:r w:rsidR="009954A1">
        <w:rPr>
          <w:rFonts w:ascii="Courier New" w:hAnsi="Courier New" w:cs="Courier New"/>
          <w:b/>
          <w:bCs/>
          <w:i/>
          <w:lang w:eastAsia="it-IT"/>
        </w:rPr>
        <w:t>B</w:t>
      </w:r>
      <w:r w:rsidR="0014168A" w:rsidRPr="0014168A">
        <w:rPr>
          <w:rFonts w:ascii="Courier New" w:hAnsi="Courier New" w:cs="Courier New"/>
          <w:b/>
          <w:bCs/>
          <w:i/>
          <w:lang w:eastAsia="it-IT"/>
        </w:rPr>
        <w:t>)</w:t>
      </w:r>
      <w:r>
        <w:rPr>
          <w:rFonts w:ascii="Courier New" w:hAnsi="Courier New" w:cs="Courier New"/>
          <w:bCs/>
          <w:lang w:eastAsia="it-IT"/>
        </w:rPr>
        <w:t>che presso la convenuta sede legale sono presenti l’intero Capitale Sociale</w:t>
      </w:r>
      <w:r w:rsidR="009954A1">
        <w:rPr>
          <w:rFonts w:ascii="Courier New" w:hAnsi="Courier New" w:cs="Courier New"/>
          <w:bCs/>
          <w:lang w:eastAsia="it-IT"/>
        </w:rPr>
        <w:t xml:space="preserve"> e</w:t>
      </w:r>
      <w:r>
        <w:rPr>
          <w:rFonts w:ascii="Courier New" w:hAnsi="Courier New" w:cs="Courier New"/>
          <w:bCs/>
          <w:lang w:eastAsia="it-IT"/>
        </w:rPr>
        <w:t xml:space="preserve"> l’Organo Amministrativo, </w:t>
      </w:r>
      <w:r w:rsidR="0014168A" w:rsidRPr="0014168A">
        <w:rPr>
          <w:rFonts w:ascii="Courier New" w:hAnsi="Courier New" w:cs="Courier New"/>
          <w:b/>
          <w:bCs/>
          <w:i/>
          <w:lang w:eastAsia="it-IT"/>
        </w:rPr>
        <w:t>(3)</w:t>
      </w:r>
      <w:r>
        <w:rPr>
          <w:rFonts w:ascii="Courier New" w:hAnsi="Courier New" w:cs="Courier New"/>
          <w:bCs/>
          <w:lang w:eastAsia="it-IT"/>
        </w:rPr>
        <w:t>dichiara la odierna seduta assembleare validamente costituita ed atta a deliberare sul s</w:t>
      </w:r>
      <w:r w:rsidR="009954A1">
        <w:rPr>
          <w:rFonts w:ascii="Courier New" w:hAnsi="Courier New" w:cs="Courier New"/>
          <w:bCs/>
          <w:lang w:eastAsia="it-IT"/>
        </w:rPr>
        <w:t>ummenzionato Ordine del Giorno</w:t>
      </w:r>
      <w:r>
        <w:rPr>
          <w:rFonts w:ascii="Courier New" w:hAnsi="Courier New" w:cs="Courier New"/>
          <w:bCs/>
          <w:lang w:eastAsia="it-IT"/>
        </w:rPr>
        <w:t>.</w:t>
      </w:r>
    </w:p>
    <w:p w:rsidR="003279B5" w:rsidRPr="001652A5" w:rsidRDefault="003279B5" w:rsidP="003279B5">
      <w:pPr>
        <w:widowControl w:val="0"/>
        <w:suppressAutoHyphens w:val="0"/>
        <w:spacing w:line="276" w:lineRule="auto"/>
        <w:ind w:right="604"/>
        <w:jc w:val="both"/>
        <w:rPr>
          <w:rFonts w:ascii="Courier New" w:hAnsi="Courier New" w:cs="Courier New"/>
          <w:b/>
          <w:bCs/>
          <w:i/>
          <w:lang w:eastAsia="it-IT"/>
        </w:rPr>
      </w:pPr>
      <w:r w:rsidRPr="001652A5">
        <w:rPr>
          <w:rFonts w:ascii="Courier New" w:hAnsi="Courier New" w:cs="Courier New"/>
          <w:b/>
          <w:bCs/>
          <w:i/>
          <w:lang w:eastAsia="it-IT"/>
        </w:rPr>
        <w:t>L’Assemblea, con il consenso dell’Organo di Revisione, prende atto ed approva.</w:t>
      </w:r>
    </w:p>
    <w:p w:rsidR="009954A1" w:rsidRDefault="003279B5" w:rsidP="003279B5">
      <w:pPr>
        <w:widowControl w:val="0"/>
        <w:suppressAutoHyphens w:val="0"/>
        <w:spacing w:line="276" w:lineRule="auto"/>
        <w:ind w:right="604"/>
        <w:jc w:val="both"/>
        <w:rPr>
          <w:rFonts w:ascii="Courier New" w:hAnsi="Courier New" w:cs="Courier New"/>
          <w:bCs/>
          <w:lang w:eastAsia="it-IT"/>
        </w:rPr>
      </w:pPr>
      <w:r w:rsidRPr="001652A5">
        <w:rPr>
          <w:rFonts w:ascii="Courier New" w:hAnsi="Courier New" w:cs="Courier New"/>
          <w:b/>
          <w:bCs/>
          <w:i/>
          <w:u w:val="single"/>
          <w:lang w:eastAsia="it-IT"/>
        </w:rPr>
        <w:t>SUL PRIMO PUNTO All’O.D.G.</w:t>
      </w:r>
      <w:r>
        <w:rPr>
          <w:rFonts w:ascii="Courier New" w:hAnsi="Courier New" w:cs="Courier New"/>
          <w:bCs/>
          <w:lang w:eastAsia="it-IT"/>
        </w:rPr>
        <w:t>, il Presidente, prel</w:t>
      </w:r>
      <w:r w:rsidR="0014168A">
        <w:rPr>
          <w:rFonts w:ascii="Courier New" w:hAnsi="Courier New" w:cs="Courier New"/>
          <w:bCs/>
          <w:lang w:eastAsia="it-IT"/>
        </w:rPr>
        <w:t xml:space="preserve">iminarmente, pone agli atti </w:t>
      </w:r>
      <w:r w:rsidR="009954A1">
        <w:rPr>
          <w:rFonts w:ascii="Courier New" w:hAnsi="Courier New" w:cs="Courier New"/>
          <w:bCs/>
          <w:lang w:eastAsia="it-IT"/>
        </w:rPr>
        <w:t>la trascrizione sui Libri Sociali in data 22.11.2016, del Verbale di Assemblea del 25.10.2016, chiedendo all’Assemblea di determinarsi.</w:t>
      </w:r>
    </w:p>
    <w:p w:rsidR="009954A1" w:rsidRPr="009954A1" w:rsidRDefault="009954A1" w:rsidP="003279B5">
      <w:pPr>
        <w:widowControl w:val="0"/>
        <w:suppressAutoHyphens w:val="0"/>
        <w:spacing w:line="276" w:lineRule="auto"/>
        <w:ind w:right="604"/>
        <w:jc w:val="both"/>
        <w:rPr>
          <w:rFonts w:ascii="Courier New" w:hAnsi="Courier New" w:cs="Courier New"/>
          <w:b/>
          <w:bCs/>
          <w:i/>
          <w:lang w:eastAsia="it-IT"/>
        </w:rPr>
      </w:pPr>
      <w:r w:rsidRPr="009954A1">
        <w:rPr>
          <w:rFonts w:ascii="Courier New" w:hAnsi="Courier New" w:cs="Courier New"/>
          <w:b/>
          <w:bCs/>
          <w:i/>
          <w:lang w:eastAsia="it-IT"/>
        </w:rPr>
        <w:t>L’assemblea, all’unanimità, dando atto che è stato trascritto in modo conforme al brogliaccio della seduta, ratifica il verbale di assemblea del 25.10.2016.</w:t>
      </w:r>
    </w:p>
    <w:p w:rsidR="009954A1" w:rsidRDefault="009954A1" w:rsidP="009954A1">
      <w:pPr>
        <w:widowControl w:val="0"/>
        <w:suppressAutoHyphens w:val="0"/>
        <w:spacing w:line="276" w:lineRule="auto"/>
        <w:ind w:right="604"/>
        <w:jc w:val="both"/>
        <w:rPr>
          <w:rFonts w:ascii="Courier New" w:hAnsi="Courier New" w:cs="Courier New"/>
          <w:bCs/>
          <w:lang w:eastAsia="it-IT"/>
        </w:rPr>
      </w:pPr>
      <w:r w:rsidRPr="001652A5">
        <w:rPr>
          <w:rFonts w:ascii="Courier New" w:hAnsi="Courier New" w:cs="Courier New"/>
          <w:b/>
          <w:bCs/>
          <w:i/>
          <w:u w:val="single"/>
          <w:lang w:eastAsia="it-IT"/>
        </w:rPr>
        <w:t xml:space="preserve">SUL </w:t>
      </w:r>
      <w:r>
        <w:rPr>
          <w:rFonts w:ascii="Courier New" w:hAnsi="Courier New" w:cs="Courier New"/>
          <w:b/>
          <w:bCs/>
          <w:i/>
          <w:u w:val="single"/>
          <w:lang w:eastAsia="it-IT"/>
        </w:rPr>
        <w:t>SECONDO</w:t>
      </w:r>
      <w:r w:rsidRPr="001652A5">
        <w:rPr>
          <w:rFonts w:ascii="Courier New" w:hAnsi="Courier New" w:cs="Courier New"/>
          <w:b/>
          <w:bCs/>
          <w:i/>
          <w:u w:val="single"/>
          <w:lang w:eastAsia="it-IT"/>
        </w:rPr>
        <w:t xml:space="preserve"> PUNTO All’O.D.G.</w:t>
      </w:r>
      <w:r>
        <w:rPr>
          <w:rFonts w:ascii="Courier New" w:hAnsi="Courier New" w:cs="Courier New"/>
          <w:bCs/>
          <w:lang w:eastAsia="it-IT"/>
        </w:rPr>
        <w:t xml:space="preserve">, </w:t>
      </w:r>
      <w:r w:rsidR="00AD7DE0" w:rsidRPr="00335562">
        <w:rPr>
          <w:rFonts w:ascii="Courier New" w:hAnsi="Courier New" w:cs="Courier New"/>
          <w:b/>
          <w:bCs/>
          <w:i/>
          <w:lang w:eastAsia="it-IT"/>
        </w:rPr>
        <w:t>(A</w:t>
      </w:r>
      <w:r w:rsidR="00AD7DE0">
        <w:rPr>
          <w:rFonts w:ascii="Courier New" w:hAnsi="Courier New" w:cs="Courier New"/>
          <w:b/>
          <w:bCs/>
          <w:i/>
          <w:lang w:eastAsia="it-IT"/>
        </w:rPr>
        <w:t>_ CONVENZIONE GESTIONALE</w:t>
      </w:r>
      <w:r w:rsidR="00AD7DE0" w:rsidRPr="00335562">
        <w:rPr>
          <w:rFonts w:ascii="Courier New" w:hAnsi="Courier New" w:cs="Courier New"/>
          <w:b/>
          <w:bCs/>
          <w:i/>
          <w:lang w:eastAsia="it-IT"/>
        </w:rPr>
        <w:t>)</w:t>
      </w:r>
      <w:r>
        <w:rPr>
          <w:rFonts w:ascii="Courier New" w:hAnsi="Courier New" w:cs="Courier New"/>
          <w:bCs/>
          <w:lang w:eastAsia="it-IT"/>
        </w:rPr>
        <w:t>il Presidente</w:t>
      </w:r>
      <w:r w:rsidR="00AD7DE0">
        <w:rPr>
          <w:rFonts w:ascii="Courier New" w:hAnsi="Courier New" w:cs="Courier New"/>
          <w:bCs/>
          <w:lang w:eastAsia="it-IT"/>
        </w:rPr>
        <w:t xml:space="preserve">verbalizza che </w:t>
      </w:r>
      <w:r>
        <w:rPr>
          <w:rFonts w:ascii="Courier New" w:hAnsi="Courier New" w:cs="Courier New"/>
          <w:bCs/>
          <w:lang w:eastAsia="it-IT"/>
        </w:rPr>
        <w:t xml:space="preserve">in data 15.11.2016 innanzi al Notaio Dr. Luigi Capobianco in Salerno, è stata sottoscritta la </w:t>
      </w:r>
      <w:r w:rsidRPr="009954A1">
        <w:rPr>
          <w:rFonts w:ascii="Courier New" w:hAnsi="Courier New" w:cs="Courier New"/>
          <w:bCs/>
          <w:lang w:eastAsia="it-IT"/>
        </w:rPr>
        <w:t>Convenzione</w:t>
      </w:r>
      <w:r>
        <w:rPr>
          <w:rFonts w:ascii="Courier New" w:hAnsi="Courier New" w:cs="Courier New"/>
          <w:bCs/>
          <w:lang w:eastAsia="it-IT"/>
        </w:rPr>
        <w:t xml:space="preserve"> di “</w:t>
      </w:r>
      <w:r w:rsidRPr="009954A1">
        <w:rPr>
          <w:rFonts w:ascii="Courier New" w:hAnsi="Courier New" w:cs="Courier New"/>
          <w:bCs/>
          <w:lang w:eastAsia="it-IT"/>
        </w:rPr>
        <w:t>CONCESSIONE IN GESTIONE DEI SERVIZI FARMACEUTICI</w:t>
      </w:r>
      <w:r>
        <w:rPr>
          <w:rFonts w:ascii="Courier New" w:hAnsi="Courier New" w:cs="Courier New"/>
          <w:bCs/>
          <w:lang w:eastAsia="it-IT"/>
        </w:rPr>
        <w:t>” tra la concedente Società Cooperazione &amp; Rinascita S.r.l. e la concessionaria società di progetto Bellizzi Farm Salute Pubblica S.r.l..</w:t>
      </w:r>
    </w:p>
    <w:p w:rsidR="009954A1" w:rsidRDefault="009954A1" w:rsidP="00335562">
      <w:pPr>
        <w:widowControl w:val="0"/>
        <w:suppressAutoHyphens w:val="0"/>
        <w:spacing w:line="276" w:lineRule="auto"/>
        <w:ind w:right="604"/>
        <w:jc w:val="both"/>
        <w:rPr>
          <w:rFonts w:ascii="Courier New" w:hAnsi="Courier New" w:cs="Courier New"/>
          <w:bCs/>
          <w:lang w:eastAsia="it-IT"/>
        </w:rPr>
      </w:pPr>
      <w:r w:rsidRPr="00335562">
        <w:rPr>
          <w:rFonts w:ascii="Courier New" w:hAnsi="Courier New" w:cs="Courier New"/>
          <w:b/>
          <w:bCs/>
          <w:i/>
          <w:lang w:eastAsia="it-IT"/>
        </w:rPr>
        <w:t>(B</w:t>
      </w:r>
      <w:r w:rsidR="00AD7DE0">
        <w:rPr>
          <w:rFonts w:ascii="Courier New" w:hAnsi="Courier New" w:cs="Courier New"/>
          <w:b/>
          <w:bCs/>
          <w:i/>
          <w:lang w:eastAsia="it-IT"/>
        </w:rPr>
        <w:t>_ PUBBLICAZIONE ATTI</w:t>
      </w:r>
      <w:r w:rsidRPr="00335562">
        <w:rPr>
          <w:rFonts w:ascii="Courier New" w:hAnsi="Courier New" w:cs="Courier New"/>
          <w:b/>
          <w:bCs/>
          <w:i/>
          <w:lang w:eastAsia="it-IT"/>
        </w:rPr>
        <w:t>)</w:t>
      </w:r>
      <w:r>
        <w:rPr>
          <w:rFonts w:ascii="Courier New" w:hAnsi="Courier New" w:cs="Courier New"/>
          <w:bCs/>
          <w:lang w:eastAsia="it-IT"/>
        </w:rPr>
        <w:t xml:space="preserve"> Il Presidente, prosegue, dando atto che la Cooperazione &amp; Rinascita S.r.l. con Posta Elettronica Certificata del </w:t>
      </w:r>
      <w:r w:rsidR="00335562">
        <w:rPr>
          <w:rFonts w:ascii="Courier New" w:hAnsi="Courier New" w:cs="Courier New"/>
          <w:bCs/>
          <w:lang w:eastAsia="it-IT"/>
        </w:rPr>
        <w:t xml:space="preserve">17.11.2016, ha inoltrato all’Ente Comune di Bellizzi, nella figura del Responsabile di Area Affari Generali, </w:t>
      </w:r>
      <w:r w:rsidR="00335562" w:rsidRPr="00335562">
        <w:rPr>
          <w:rFonts w:ascii="Courier New" w:hAnsi="Courier New" w:cs="Courier New"/>
          <w:bCs/>
          <w:lang w:eastAsia="it-IT"/>
        </w:rPr>
        <w:t xml:space="preserve">Atto costitutivo e statuto della Bellizzi Farm Salute </w:t>
      </w:r>
      <w:r w:rsidR="00335562">
        <w:rPr>
          <w:rFonts w:ascii="Courier New" w:hAnsi="Courier New" w:cs="Courier New"/>
          <w:bCs/>
          <w:lang w:eastAsia="it-IT"/>
        </w:rPr>
        <w:t xml:space="preserve">Pubblica S.r.l., del 07.10.2016 e la </w:t>
      </w:r>
      <w:r w:rsidR="00335562" w:rsidRPr="00335562">
        <w:rPr>
          <w:rFonts w:ascii="Courier New" w:hAnsi="Courier New" w:cs="Courier New"/>
          <w:bCs/>
          <w:lang w:eastAsia="it-IT"/>
        </w:rPr>
        <w:t>Convenzione Regolante l’attu</w:t>
      </w:r>
      <w:r w:rsidR="00335562">
        <w:rPr>
          <w:rFonts w:ascii="Courier New" w:hAnsi="Courier New" w:cs="Courier New"/>
          <w:bCs/>
          <w:lang w:eastAsia="it-IT"/>
        </w:rPr>
        <w:t>azione del Servizi Farmaceutici</w:t>
      </w:r>
      <w:r w:rsidR="00335562" w:rsidRPr="00335562">
        <w:rPr>
          <w:rFonts w:ascii="Courier New" w:hAnsi="Courier New" w:cs="Courier New"/>
          <w:bCs/>
          <w:lang w:eastAsia="it-IT"/>
        </w:rPr>
        <w:t xml:space="preserve"> del 15.11.2016</w:t>
      </w:r>
      <w:r w:rsidR="00335562">
        <w:rPr>
          <w:rFonts w:ascii="Courier New" w:hAnsi="Courier New" w:cs="Courier New"/>
          <w:bCs/>
          <w:lang w:eastAsia="it-IT"/>
        </w:rPr>
        <w:t>.</w:t>
      </w:r>
    </w:p>
    <w:p w:rsidR="009954A1" w:rsidRDefault="00335562" w:rsidP="003279B5">
      <w:pPr>
        <w:widowControl w:val="0"/>
        <w:suppressAutoHyphens w:val="0"/>
        <w:spacing w:line="276" w:lineRule="auto"/>
        <w:ind w:right="604"/>
        <w:jc w:val="both"/>
        <w:rPr>
          <w:rFonts w:ascii="Courier New" w:hAnsi="Courier New" w:cs="Courier New"/>
          <w:bCs/>
          <w:lang w:eastAsia="it-IT"/>
        </w:rPr>
      </w:pPr>
      <w:r w:rsidRPr="00335562">
        <w:rPr>
          <w:rFonts w:ascii="Courier New" w:hAnsi="Courier New" w:cs="Courier New"/>
          <w:b/>
          <w:bCs/>
          <w:i/>
          <w:lang w:eastAsia="it-IT"/>
        </w:rPr>
        <w:t>(C</w:t>
      </w:r>
      <w:r w:rsidR="00AD7DE0">
        <w:rPr>
          <w:rFonts w:ascii="Courier New" w:hAnsi="Courier New" w:cs="Courier New"/>
          <w:b/>
          <w:bCs/>
          <w:i/>
          <w:lang w:eastAsia="it-IT"/>
        </w:rPr>
        <w:t>_ OBBLIGHI FINANZIARI</w:t>
      </w:r>
      <w:r w:rsidRPr="00335562">
        <w:rPr>
          <w:rFonts w:ascii="Courier New" w:hAnsi="Courier New" w:cs="Courier New"/>
          <w:b/>
          <w:bCs/>
          <w:i/>
          <w:lang w:eastAsia="it-IT"/>
        </w:rPr>
        <w:t>)</w:t>
      </w:r>
      <w:r>
        <w:rPr>
          <w:rFonts w:ascii="Courier New" w:hAnsi="Courier New" w:cs="Courier New"/>
          <w:bCs/>
          <w:lang w:eastAsia="it-IT"/>
        </w:rPr>
        <w:t xml:space="preserve"> Il Presidente, dà altresì atto che in data </w:t>
      </w:r>
      <w:r>
        <w:rPr>
          <w:rFonts w:ascii="Courier New" w:hAnsi="Courier New" w:cs="Courier New"/>
          <w:bCs/>
          <w:lang w:eastAsia="it-IT"/>
        </w:rPr>
        <w:lastRenderedPageBreak/>
        <w:t>15.11.2016, sono stati consegnati alla Cooperazione &amp; Rinascita S.r.l. sia il piano degli investimenti, che Assegni Bancari in coerenza alle obbligazioni assunte e richiamate nel precedente verbale di Assemblea e nei precedenti atti di gara e susseguenti intese.</w:t>
      </w:r>
    </w:p>
    <w:p w:rsidR="00335562" w:rsidRDefault="00335562" w:rsidP="003279B5">
      <w:pPr>
        <w:widowControl w:val="0"/>
        <w:suppressAutoHyphens w:val="0"/>
        <w:spacing w:line="276" w:lineRule="auto"/>
        <w:ind w:right="604"/>
        <w:jc w:val="both"/>
        <w:rPr>
          <w:rFonts w:ascii="Courier New" w:hAnsi="Courier New" w:cs="Courier New"/>
          <w:bCs/>
          <w:lang w:eastAsia="it-IT"/>
        </w:rPr>
      </w:pPr>
      <w:r w:rsidRPr="00335562">
        <w:rPr>
          <w:rFonts w:ascii="Courier New" w:hAnsi="Courier New" w:cs="Courier New"/>
          <w:b/>
          <w:bCs/>
          <w:i/>
          <w:lang w:eastAsia="it-IT"/>
        </w:rPr>
        <w:t>(D</w:t>
      </w:r>
      <w:r w:rsidR="00AD7DE0">
        <w:rPr>
          <w:rFonts w:ascii="Courier New" w:hAnsi="Courier New" w:cs="Courier New"/>
          <w:b/>
          <w:bCs/>
          <w:i/>
          <w:lang w:eastAsia="it-IT"/>
        </w:rPr>
        <w:t>_ PRESA IN CARICO LOCALI</w:t>
      </w:r>
      <w:r w:rsidRPr="00335562">
        <w:rPr>
          <w:rFonts w:ascii="Courier New" w:hAnsi="Courier New" w:cs="Courier New"/>
          <w:b/>
          <w:bCs/>
          <w:i/>
          <w:lang w:eastAsia="it-IT"/>
        </w:rPr>
        <w:t>)</w:t>
      </w:r>
      <w:r>
        <w:rPr>
          <w:rFonts w:ascii="Courier New" w:hAnsi="Courier New" w:cs="Courier New"/>
          <w:bCs/>
          <w:lang w:eastAsia="it-IT"/>
        </w:rPr>
        <w:t xml:space="preserve"> Il Presidente dà atto che i locali assegnati alla gestione della Terza Sede Farmaceutica sono stati acquisiti nella custodia della Bellizzi Farm Salute Pubblica S.r.l.</w:t>
      </w:r>
    </w:p>
    <w:p w:rsidR="00AD7DE0" w:rsidRDefault="00AD7DE0" w:rsidP="003279B5">
      <w:pPr>
        <w:widowControl w:val="0"/>
        <w:suppressAutoHyphens w:val="0"/>
        <w:spacing w:line="276" w:lineRule="auto"/>
        <w:ind w:right="604"/>
        <w:jc w:val="both"/>
        <w:rPr>
          <w:rFonts w:ascii="Courier New" w:hAnsi="Courier New" w:cs="Courier New"/>
          <w:bCs/>
          <w:lang w:eastAsia="it-IT"/>
        </w:rPr>
      </w:pPr>
      <w:r w:rsidRPr="00AD7DE0">
        <w:rPr>
          <w:rFonts w:ascii="Courier New" w:hAnsi="Courier New" w:cs="Courier New"/>
          <w:b/>
          <w:bCs/>
          <w:i/>
          <w:lang w:eastAsia="it-IT"/>
        </w:rPr>
        <w:t>(E</w:t>
      </w:r>
      <w:r>
        <w:rPr>
          <w:rFonts w:ascii="Courier New" w:hAnsi="Courier New" w:cs="Courier New"/>
          <w:b/>
          <w:bCs/>
          <w:i/>
          <w:lang w:eastAsia="it-IT"/>
        </w:rPr>
        <w:t>_ FATTI GESTIONALI</w:t>
      </w:r>
      <w:bookmarkStart w:id="0" w:name="_GoBack"/>
      <w:bookmarkEnd w:id="0"/>
      <w:r w:rsidRPr="00AD7DE0">
        <w:rPr>
          <w:rFonts w:ascii="Courier New" w:hAnsi="Courier New" w:cs="Courier New"/>
          <w:b/>
          <w:bCs/>
          <w:i/>
          <w:lang w:eastAsia="it-IT"/>
        </w:rPr>
        <w:t>)</w:t>
      </w:r>
      <w:r>
        <w:rPr>
          <w:rFonts w:ascii="Courier New" w:hAnsi="Courier New" w:cs="Courier New"/>
          <w:bCs/>
          <w:lang w:eastAsia="it-IT"/>
        </w:rPr>
        <w:t xml:space="preserve"> </w:t>
      </w:r>
      <w:r w:rsidRPr="00DF3C98">
        <w:rPr>
          <w:rFonts w:ascii="Courier New" w:hAnsi="Courier New" w:cs="Courier New"/>
          <w:bCs/>
          <w:lang w:eastAsia="it-IT"/>
        </w:rPr>
        <w:t xml:space="preserve">Sotto il profilo strettamente gestionale, il Presidente comunica di aver aperto conto corrente della società presso l’Istituto </w:t>
      </w:r>
      <w:r w:rsidR="00DF3C98" w:rsidRPr="00DF3C98">
        <w:rPr>
          <w:rFonts w:ascii="Courier New" w:hAnsi="Courier New" w:cs="Courier New"/>
          <w:bCs/>
          <w:lang w:eastAsia="it-IT"/>
        </w:rPr>
        <w:t>BIPER, Filiale di Baronissi</w:t>
      </w:r>
      <w:r w:rsidRPr="00DF3C98">
        <w:rPr>
          <w:rFonts w:ascii="Courier New" w:hAnsi="Courier New" w:cs="Courier New"/>
          <w:bCs/>
          <w:lang w:eastAsia="it-IT"/>
        </w:rPr>
        <w:t>.</w:t>
      </w:r>
    </w:p>
    <w:p w:rsidR="00335562" w:rsidRDefault="00335562" w:rsidP="003279B5">
      <w:pPr>
        <w:widowControl w:val="0"/>
        <w:suppressAutoHyphens w:val="0"/>
        <w:spacing w:line="276" w:lineRule="auto"/>
        <w:ind w:right="604"/>
        <w:jc w:val="both"/>
        <w:rPr>
          <w:rFonts w:ascii="Courier New" w:hAnsi="Courier New" w:cs="Courier New"/>
          <w:bCs/>
          <w:lang w:eastAsia="it-IT"/>
        </w:rPr>
      </w:pPr>
      <w:r>
        <w:rPr>
          <w:rFonts w:ascii="Courier New" w:hAnsi="Courier New" w:cs="Courier New"/>
          <w:bCs/>
          <w:lang w:eastAsia="it-IT"/>
        </w:rPr>
        <w:t>Il Presidente, a questo punto, propone all’Assemblea il seguente programma:</w:t>
      </w:r>
    </w:p>
    <w:p w:rsidR="00335562" w:rsidRPr="00335562" w:rsidRDefault="00335562" w:rsidP="00335562">
      <w:pPr>
        <w:pStyle w:val="Paragrafoelenco"/>
        <w:widowControl w:val="0"/>
        <w:numPr>
          <w:ilvl w:val="0"/>
          <w:numId w:val="33"/>
        </w:numPr>
        <w:suppressAutoHyphens w:val="0"/>
        <w:spacing w:line="276" w:lineRule="auto"/>
        <w:ind w:right="604"/>
        <w:jc w:val="both"/>
        <w:rPr>
          <w:rFonts w:ascii="Courier New" w:hAnsi="Courier New" w:cs="Courier New"/>
          <w:bCs/>
          <w:lang w:eastAsia="it-IT"/>
        </w:rPr>
      </w:pPr>
      <w:r w:rsidRPr="00335562">
        <w:rPr>
          <w:rFonts w:ascii="Courier New" w:hAnsi="Courier New" w:cs="Courier New"/>
          <w:bCs/>
          <w:lang w:eastAsia="it-IT"/>
        </w:rPr>
        <w:t>avviare la realizzazione degli investimenti, previa acquisizione da parte del socio TogheterPharma S.r.l. di un piano degli interventi dettagliato da attuarsi, come stabilito ad esclusivo onere di detto socio, unitamente alla indicazione delle modalità tecniche, organizzative ed amministrative attraverso le quali attuare il tutto;</w:t>
      </w:r>
    </w:p>
    <w:p w:rsidR="00335562" w:rsidRDefault="00335562" w:rsidP="00335562">
      <w:pPr>
        <w:pStyle w:val="Paragrafoelenco"/>
        <w:widowControl w:val="0"/>
        <w:numPr>
          <w:ilvl w:val="0"/>
          <w:numId w:val="33"/>
        </w:numPr>
        <w:suppressAutoHyphens w:val="0"/>
        <w:spacing w:line="276" w:lineRule="auto"/>
        <w:ind w:right="604"/>
        <w:jc w:val="both"/>
        <w:rPr>
          <w:rFonts w:ascii="Courier New" w:hAnsi="Courier New" w:cs="Courier New"/>
          <w:bCs/>
          <w:lang w:eastAsia="it-IT"/>
        </w:rPr>
      </w:pPr>
      <w:r w:rsidRPr="00335562">
        <w:rPr>
          <w:rFonts w:ascii="Courier New" w:hAnsi="Courier New" w:cs="Courier New"/>
          <w:bCs/>
          <w:lang w:eastAsia="it-IT"/>
        </w:rPr>
        <w:t>concordare con l’Ente Comune di Bellizzi modalità e tempi in ordine all’inoltro alla Regione Campania della Istanza finalizzata all’acquisizione della autorizzazione;</w:t>
      </w:r>
    </w:p>
    <w:p w:rsidR="00335562" w:rsidRDefault="00335562" w:rsidP="00335562">
      <w:pPr>
        <w:pStyle w:val="Paragrafoelenco"/>
        <w:widowControl w:val="0"/>
        <w:numPr>
          <w:ilvl w:val="0"/>
          <w:numId w:val="33"/>
        </w:numPr>
        <w:suppressAutoHyphens w:val="0"/>
        <w:spacing w:line="276" w:lineRule="auto"/>
        <w:ind w:right="604"/>
        <w:jc w:val="both"/>
        <w:rPr>
          <w:rFonts w:ascii="Courier New" w:hAnsi="Courier New" w:cs="Courier New"/>
          <w:bCs/>
          <w:lang w:eastAsia="it-IT"/>
        </w:rPr>
      </w:pPr>
      <w:r>
        <w:rPr>
          <w:rFonts w:ascii="Courier New" w:hAnsi="Courier New" w:cs="Courier New"/>
          <w:bCs/>
          <w:lang w:eastAsia="it-IT"/>
        </w:rPr>
        <w:t>redigere una proposta di modello organizzativo e gestionale della società, in coerenza con i principi costitutivi</w:t>
      </w:r>
      <w:r w:rsidR="00AD7DE0">
        <w:rPr>
          <w:rFonts w:ascii="Courier New" w:hAnsi="Courier New" w:cs="Courier New"/>
          <w:bCs/>
          <w:lang w:eastAsia="it-IT"/>
        </w:rPr>
        <w:t>.</w:t>
      </w:r>
    </w:p>
    <w:p w:rsidR="00AD7DE0" w:rsidRPr="00AD7DE0" w:rsidRDefault="00AD7DE0" w:rsidP="00AD7DE0">
      <w:pPr>
        <w:widowControl w:val="0"/>
        <w:suppressAutoHyphens w:val="0"/>
        <w:spacing w:line="276" w:lineRule="auto"/>
        <w:ind w:right="604"/>
        <w:jc w:val="both"/>
        <w:rPr>
          <w:rFonts w:ascii="Courier New" w:hAnsi="Courier New" w:cs="Courier New"/>
          <w:bCs/>
          <w:lang w:eastAsia="it-IT"/>
        </w:rPr>
      </w:pPr>
      <w:r>
        <w:rPr>
          <w:rFonts w:ascii="Courier New" w:hAnsi="Courier New" w:cs="Courier New"/>
          <w:bCs/>
          <w:lang w:eastAsia="it-IT"/>
        </w:rPr>
        <w:t>A questo punto il Presidente, terminata la propria esposizione, chiede all’Assemblea di determinarsi.</w:t>
      </w:r>
    </w:p>
    <w:p w:rsidR="00F02472" w:rsidRDefault="00AD7DE0" w:rsidP="001652A5">
      <w:pPr>
        <w:widowControl w:val="0"/>
        <w:suppressAutoHyphens w:val="0"/>
        <w:spacing w:line="276" w:lineRule="auto"/>
        <w:ind w:right="604"/>
        <w:jc w:val="both"/>
        <w:rPr>
          <w:rFonts w:ascii="Courier New" w:hAnsi="Courier New" w:cs="Courier New"/>
          <w:b/>
          <w:bCs/>
          <w:lang w:eastAsia="it-IT"/>
        </w:rPr>
      </w:pPr>
      <w:r>
        <w:rPr>
          <w:rFonts w:ascii="Courier New" w:hAnsi="Courier New" w:cs="Courier New"/>
          <w:b/>
          <w:bCs/>
          <w:lang w:eastAsia="it-IT"/>
        </w:rPr>
        <w:t>L’</w:t>
      </w:r>
      <w:r w:rsidR="00F02472" w:rsidRPr="00F02472">
        <w:rPr>
          <w:rFonts w:ascii="Courier New" w:hAnsi="Courier New" w:cs="Courier New"/>
          <w:b/>
          <w:bCs/>
          <w:lang w:eastAsia="it-IT"/>
        </w:rPr>
        <w:t>Assemblea dei Soci</w:t>
      </w:r>
      <w:r w:rsidR="00F02472">
        <w:rPr>
          <w:rFonts w:ascii="Courier New" w:hAnsi="Courier New" w:cs="Courier New"/>
          <w:b/>
          <w:bCs/>
          <w:lang w:eastAsia="it-IT"/>
        </w:rPr>
        <w:t xml:space="preserve"> si determina, all’unanimità</w:t>
      </w:r>
      <w:r>
        <w:rPr>
          <w:rFonts w:ascii="Courier New" w:hAnsi="Courier New" w:cs="Courier New"/>
          <w:b/>
          <w:bCs/>
          <w:lang w:eastAsia="it-IT"/>
        </w:rPr>
        <w:t>,</w:t>
      </w:r>
      <w:r w:rsidR="00F02472">
        <w:rPr>
          <w:rFonts w:ascii="Courier New" w:hAnsi="Courier New" w:cs="Courier New"/>
          <w:b/>
          <w:bCs/>
          <w:lang w:eastAsia="it-IT"/>
        </w:rPr>
        <w:t xml:space="preserve"> come segue:</w:t>
      </w:r>
    </w:p>
    <w:p w:rsidR="00AD7DE0" w:rsidRDefault="00AD7DE0" w:rsidP="005E3AA9">
      <w:pPr>
        <w:pStyle w:val="Paragrafoelenco"/>
        <w:widowControl w:val="0"/>
        <w:numPr>
          <w:ilvl w:val="0"/>
          <w:numId w:val="32"/>
        </w:numPr>
        <w:suppressAutoHyphens w:val="0"/>
        <w:spacing w:line="276" w:lineRule="auto"/>
        <w:ind w:right="604"/>
        <w:jc w:val="both"/>
        <w:rPr>
          <w:rFonts w:ascii="Courier New" w:hAnsi="Courier New" w:cs="Courier New"/>
          <w:b/>
          <w:bCs/>
          <w:lang w:eastAsia="it-IT"/>
        </w:rPr>
      </w:pPr>
      <w:r>
        <w:rPr>
          <w:rFonts w:ascii="Courier New" w:hAnsi="Courier New" w:cs="Courier New"/>
          <w:b/>
          <w:bCs/>
          <w:lang w:eastAsia="it-IT"/>
        </w:rPr>
        <w:t>prende atto ed approva la ratifica del verbale di Assemblea dei Soci del 25.10.2016;</w:t>
      </w:r>
    </w:p>
    <w:p w:rsidR="00AD7DE0" w:rsidRDefault="00AD7DE0" w:rsidP="005E3AA9">
      <w:pPr>
        <w:pStyle w:val="Paragrafoelenco"/>
        <w:widowControl w:val="0"/>
        <w:numPr>
          <w:ilvl w:val="0"/>
          <w:numId w:val="32"/>
        </w:numPr>
        <w:suppressAutoHyphens w:val="0"/>
        <w:spacing w:line="276" w:lineRule="auto"/>
        <w:ind w:right="604"/>
        <w:jc w:val="both"/>
        <w:rPr>
          <w:rFonts w:ascii="Courier New" w:hAnsi="Courier New" w:cs="Courier New"/>
          <w:b/>
          <w:bCs/>
          <w:lang w:eastAsia="it-IT"/>
        </w:rPr>
      </w:pPr>
      <w:r>
        <w:rPr>
          <w:rFonts w:ascii="Courier New" w:hAnsi="Courier New" w:cs="Courier New"/>
          <w:b/>
          <w:bCs/>
          <w:lang w:eastAsia="it-IT"/>
        </w:rPr>
        <w:t>prende atto degli adempimenti posti in essere, allegando al presente verbale copia della Convenzione del 15.11.2016;</w:t>
      </w:r>
    </w:p>
    <w:p w:rsidR="00AD7DE0" w:rsidRDefault="00AD7DE0" w:rsidP="005E3AA9">
      <w:pPr>
        <w:pStyle w:val="Paragrafoelenco"/>
        <w:widowControl w:val="0"/>
        <w:numPr>
          <w:ilvl w:val="0"/>
          <w:numId w:val="32"/>
        </w:numPr>
        <w:suppressAutoHyphens w:val="0"/>
        <w:spacing w:line="276" w:lineRule="auto"/>
        <w:ind w:right="604"/>
        <w:jc w:val="both"/>
        <w:rPr>
          <w:rFonts w:ascii="Courier New" w:hAnsi="Courier New" w:cs="Courier New"/>
          <w:b/>
          <w:bCs/>
          <w:lang w:eastAsia="it-IT"/>
        </w:rPr>
      </w:pPr>
      <w:r>
        <w:rPr>
          <w:rFonts w:ascii="Courier New" w:hAnsi="Courier New" w:cs="Courier New"/>
          <w:b/>
          <w:bCs/>
          <w:lang w:eastAsia="it-IT"/>
        </w:rPr>
        <w:t>approva il programma di attività proposto dal Presidente;</w:t>
      </w:r>
    </w:p>
    <w:p w:rsidR="005E3AA9" w:rsidRDefault="00AD7DE0" w:rsidP="005E3AA9">
      <w:pPr>
        <w:pStyle w:val="Paragrafoelenco"/>
        <w:widowControl w:val="0"/>
        <w:numPr>
          <w:ilvl w:val="0"/>
          <w:numId w:val="32"/>
        </w:numPr>
        <w:suppressAutoHyphens w:val="0"/>
        <w:spacing w:line="276" w:lineRule="auto"/>
        <w:ind w:right="604"/>
        <w:jc w:val="both"/>
        <w:rPr>
          <w:rFonts w:ascii="Courier New" w:hAnsi="Courier New" w:cs="Courier New"/>
          <w:b/>
          <w:bCs/>
          <w:lang w:eastAsia="it-IT"/>
        </w:rPr>
      </w:pPr>
      <w:r>
        <w:rPr>
          <w:rFonts w:ascii="Courier New" w:hAnsi="Courier New" w:cs="Courier New"/>
          <w:b/>
          <w:bCs/>
          <w:lang w:eastAsia="it-IT"/>
        </w:rPr>
        <w:t>richiede la convocazione di una successiva seduta assembleare, prima del termine del corrente anno solare, allo scopo di dare riscontro circa l’attuazione di quanto programmato.</w:t>
      </w:r>
    </w:p>
    <w:p w:rsidR="00511E14" w:rsidRPr="00511E14" w:rsidRDefault="00511E14" w:rsidP="00511E14">
      <w:pPr>
        <w:widowControl w:val="0"/>
        <w:suppressAutoHyphens w:val="0"/>
        <w:spacing w:line="276" w:lineRule="auto"/>
        <w:ind w:right="604"/>
        <w:jc w:val="both"/>
        <w:rPr>
          <w:rFonts w:ascii="Courier New" w:hAnsi="Courier New" w:cs="Courier New"/>
          <w:bCs/>
          <w:lang w:eastAsia="it-IT"/>
        </w:rPr>
      </w:pPr>
      <w:r w:rsidRPr="00511E14">
        <w:rPr>
          <w:rFonts w:ascii="Courier New" w:hAnsi="Courier New" w:cs="Courier New"/>
          <w:bCs/>
          <w:lang w:eastAsia="it-IT"/>
        </w:rPr>
        <w:t xml:space="preserve">Null’altro essendovi da deliberare e nessun altro chiedendo la parola, la presente </w:t>
      </w:r>
      <w:r w:rsidR="00DF3C98">
        <w:rPr>
          <w:rFonts w:ascii="Courier New" w:hAnsi="Courier New" w:cs="Courier New"/>
          <w:bCs/>
          <w:lang w:eastAsia="it-IT"/>
        </w:rPr>
        <w:t>seduta viene sciolta alle ore 16</w:t>
      </w:r>
      <w:r w:rsidRPr="00511E14">
        <w:rPr>
          <w:rFonts w:ascii="Courier New" w:hAnsi="Courier New" w:cs="Courier New"/>
          <w:bCs/>
          <w:lang w:eastAsia="it-IT"/>
        </w:rPr>
        <w:t>:</w:t>
      </w:r>
      <w:r w:rsidR="00DF3C98">
        <w:rPr>
          <w:rFonts w:ascii="Courier New" w:hAnsi="Courier New" w:cs="Courier New"/>
          <w:bCs/>
          <w:lang w:eastAsia="it-IT"/>
        </w:rPr>
        <w:t>3</w:t>
      </w:r>
      <w:r w:rsidRPr="00511E14">
        <w:rPr>
          <w:rFonts w:ascii="Courier New" w:hAnsi="Courier New" w:cs="Courier New"/>
          <w:bCs/>
          <w:lang w:eastAsia="it-IT"/>
        </w:rPr>
        <w:t>0.</w:t>
      </w:r>
    </w:p>
    <w:p w:rsidR="00511E14" w:rsidRPr="00511E14" w:rsidRDefault="00511E14" w:rsidP="00511E14">
      <w:pPr>
        <w:widowControl w:val="0"/>
        <w:suppressAutoHyphens w:val="0"/>
        <w:spacing w:line="276" w:lineRule="auto"/>
        <w:ind w:right="604"/>
        <w:jc w:val="both"/>
        <w:rPr>
          <w:rFonts w:ascii="Courier New" w:hAnsi="Courier New" w:cs="Courier New"/>
          <w:bCs/>
          <w:i/>
          <w:lang w:eastAsia="it-IT"/>
        </w:rPr>
      </w:pPr>
      <w:r w:rsidRPr="00511E14">
        <w:rPr>
          <w:rFonts w:ascii="Courier New" w:hAnsi="Courier New" w:cs="Courier New"/>
          <w:bCs/>
          <w:i/>
          <w:lang w:eastAsia="it-IT"/>
        </w:rPr>
        <w:t>Del ché è verbale.</w:t>
      </w:r>
    </w:p>
    <w:p w:rsidR="00511E14" w:rsidRPr="00511E14" w:rsidRDefault="00511E14" w:rsidP="00511E14">
      <w:pPr>
        <w:widowControl w:val="0"/>
        <w:suppressAutoHyphens w:val="0"/>
        <w:spacing w:line="276" w:lineRule="auto"/>
        <w:ind w:right="604"/>
        <w:jc w:val="both"/>
        <w:rPr>
          <w:rFonts w:ascii="Courier New" w:hAnsi="Courier New" w:cs="Courier New"/>
          <w:bCs/>
          <w:lang w:eastAsia="it-IT"/>
        </w:rPr>
      </w:pPr>
    </w:p>
    <w:p w:rsidR="00511E14" w:rsidRPr="00511E14" w:rsidRDefault="00511E14" w:rsidP="00511E14">
      <w:pPr>
        <w:widowControl w:val="0"/>
        <w:suppressAutoHyphens w:val="0"/>
        <w:spacing w:line="276" w:lineRule="auto"/>
        <w:ind w:right="604" w:firstLine="708"/>
        <w:jc w:val="both"/>
        <w:rPr>
          <w:rFonts w:ascii="Courier New" w:hAnsi="Courier New" w:cs="Courier New"/>
          <w:bCs/>
          <w:lang w:eastAsia="it-IT"/>
        </w:rPr>
      </w:pPr>
      <w:r w:rsidRPr="00511E14">
        <w:rPr>
          <w:rFonts w:ascii="Courier New" w:hAnsi="Courier New" w:cs="Courier New"/>
          <w:bCs/>
          <w:lang w:eastAsia="it-IT"/>
        </w:rPr>
        <w:t>IL SEGRETARIO</w:t>
      </w:r>
      <w:r w:rsidRPr="00511E14">
        <w:rPr>
          <w:rFonts w:ascii="Courier New" w:hAnsi="Courier New" w:cs="Courier New"/>
          <w:bCs/>
          <w:lang w:eastAsia="it-IT"/>
        </w:rPr>
        <w:tab/>
      </w:r>
      <w:r w:rsidRPr="00511E14">
        <w:rPr>
          <w:rFonts w:ascii="Courier New" w:hAnsi="Courier New" w:cs="Courier New"/>
          <w:bCs/>
          <w:lang w:eastAsia="it-IT"/>
        </w:rPr>
        <w:tab/>
      </w:r>
      <w:r w:rsidRPr="00511E14">
        <w:rPr>
          <w:rFonts w:ascii="Courier New" w:hAnsi="Courier New" w:cs="Courier New"/>
          <w:bCs/>
          <w:lang w:eastAsia="it-IT"/>
        </w:rPr>
        <w:tab/>
      </w:r>
      <w:r w:rsidRPr="00511E14">
        <w:rPr>
          <w:rFonts w:ascii="Courier New" w:hAnsi="Courier New" w:cs="Courier New"/>
          <w:bCs/>
          <w:lang w:eastAsia="it-IT"/>
        </w:rPr>
        <w:tab/>
      </w:r>
      <w:r w:rsidRPr="00511E14">
        <w:rPr>
          <w:rFonts w:ascii="Courier New" w:hAnsi="Courier New" w:cs="Courier New"/>
          <w:bCs/>
          <w:lang w:eastAsia="it-IT"/>
        </w:rPr>
        <w:tab/>
      </w:r>
      <w:r w:rsidRPr="00511E14">
        <w:rPr>
          <w:rFonts w:ascii="Courier New" w:hAnsi="Courier New" w:cs="Courier New"/>
          <w:bCs/>
          <w:lang w:eastAsia="it-IT"/>
        </w:rPr>
        <w:tab/>
        <w:t>IL PRESIDENTE</w:t>
      </w:r>
    </w:p>
    <w:sectPr w:rsidR="00511E14" w:rsidRPr="00511E14" w:rsidSect="0051241C">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511" w:rsidRDefault="00A36511" w:rsidP="000B0E38">
      <w:r>
        <w:separator/>
      </w:r>
    </w:p>
  </w:endnote>
  <w:endnote w:type="continuationSeparator" w:id="1">
    <w:p w:rsidR="00A36511" w:rsidRDefault="00A36511" w:rsidP="000B0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511" w:rsidRDefault="00A36511" w:rsidP="000B0E38">
      <w:r>
        <w:separator/>
      </w:r>
    </w:p>
  </w:footnote>
  <w:footnote w:type="continuationSeparator" w:id="1">
    <w:p w:rsidR="00A36511" w:rsidRDefault="00A36511" w:rsidP="000B0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38" w:rsidRPr="000D49AD" w:rsidRDefault="00013616" w:rsidP="000B0E38">
    <w:pPr>
      <w:pStyle w:val="Intestazione"/>
      <w:jc w:val="center"/>
      <w:rPr>
        <w:b/>
      </w:rPr>
    </w:pPr>
    <w:sdt>
      <w:sdtPr>
        <w:rPr>
          <w:b/>
        </w:rPr>
        <w:id w:val="906952016"/>
        <w:docPartObj>
          <w:docPartGallery w:val="Page Numbers (Margins)"/>
          <w:docPartUnique/>
        </w:docPartObj>
      </w:sdtPr>
      <w:sdtContent>
        <w:r>
          <w:rPr>
            <w:b/>
            <w:noProof/>
            <w:lang w:eastAsia="it-I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2049" type="#_x0000_t13" style="position:absolute;left:0;text-align:left;margin-left:0;margin-top:0;width:45.75pt;height:32.25pt;rotation:180;z-index:251659264;visibility:visible;mso-position-horizontal:center;mso-position-horizontal-relative:right-margin-area;mso-position-vertical:top;mso-position-vertical-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" o:allowincell="f" adj="13609,5370" fillcolor="#c0504d" stroked="f" strokecolor="#5c83b4">
              <v:textbox inset=",0,,0">
                <w:txbxContent>
                  <w:p w:rsidR="005E3AA9" w:rsidRDefault="00013616">
                    <w:pPr>
                      <w:pStyle w:val="Pidipagina"/>
                      <w:jc w:val="center"/>
                      <w:rPr>
                        <w:color w:val="FFFFFF" w:themeColor="background1"/>
                      </w:rPr>
                    </w:pPr>
                    <w:r w:rsidRPr="00013616">
                      <w:fldChar w:fldCharType="begin"/>
                    </w:r>
                    <w:r w:rsidR="005E3AA9">
                      <w:instrText>PAGE   \* MERGEFORMAT</w:instrText>
                    </w:r>
                    <w:r w:rsidRPr="00013616">
                      <w:fldChar w:fldCharType="separate"/>
                    </w:r>
                    <w:r w:rsidR="00DF3C98" w:rsidRPr="00DF3C98">
                      <w:rPr>
                        <w:noProof/>
                        <w:color w:val="FFFFFF" w:themeColor="background1"/>
                      </w:rPr>
                      <w:t>1</w:t>
                    </w:r>
                    <w:r>
                      <w:rPr>
                        <w:color w:val="FFFFFF" w:themeColor="background1"/>
                      </w:rPr>
                      <w:fldChar w:fldCharType="end"/>
                    </w:r>
                  </w:p>
                  <w:p w:rsidR="005E3AA9" w:rsidRDefault="005E3AA9"/>
                </w:txbxContent>
              </v:textbox>
              <w10:wrap anchorx="margin" anchory="margin"/>
            </v:shape>
          </w:pict>
        </w:r>
      </w:sdtContent>
    </w:sdt>
    <w:r w:rsidR="0079770A">
      <w:rPr>
        <w:b/>
      </w:rPr>
      <w:t>BELLIZZI FARM SALUTE PUBBLICA</w:t>
    </w:r>
    <w:r w:rsidR="000B0E38" w:rsidRPr="000D49AD">
      <w:rPr>
        <w:b/>
      </w:rPr>
      <w:t xml:space="preserve"> SRL</w:t>
    </w:r>
    <w:r w:rsidR="000B0E38">
      <w:rPr>
        <w:b/>
      </w:rPr>
      <w:t xml:space="preserve">_ società </w:t>
    </w:r>
    <w:r w:rsidR="0079770A">
      <w:rPr>
        <w:b/>
      </w:rPr>
      <w:t>partecipata a maggioranza</w:t>
    </w:r>
    <w:r w:rsidR="000B0E38">
      <w:rPr>
        <w:b/>
      </w:rPr>
      <w:t xml:space="preserve"> d</w:t>
    </w:r>
    <w:r w:rsidR="0079770A">
      <w:rPr>
        <w:b/>
      </w:rPr>
      <w:t>a</w:t>
    </w:r>
    <w:r w:rsidR="000B0E38">
      <w:rPr>
        <w:b/>
      </w:rPr>
      <w:t>l Comune di Bellizzi</w:t>
    </w:r>
  </w:p>
  <w:p w:rsidR="003279B5" w:rsidRDefault="000B0E38" w:rsidP="000B0E38">
    <w:pPr>
      <w:pStyle w:val="Intestazione"/>
      <w:jc w:val="center"/>
      <w:rPr>
        <w:i/>
      </w:rPr>
    </w:pPr>
    <w:r w:rsidRPr="000D49AD">
      <w:rPr>
        <w:i/>
      </w:rPr>
      <w:t xml:space="preserve">Sede in BELLIZZI – VIA MANIN 23, Capitale Sociale </w:t>
    </w:r>
    <w:r w:rsidR="0079770A">
      <w:rPr>
        <w:i/>
      </w:rPr>
      <w:t>Sottoscritto e V</w:t>
    </w:r>
    <w:r w:rsidRPr="000D49AD">
      <w:rPr>
        <w:i/>
      </w:rPr>
      <w:t xml:space="preserve">ersato Euro </w:t>
    </w:r>
    <w:r w:rsidR="0079770A">
      <w:rPr>
        <w:i/>
      </w:rPr>
      <w:t>3</w:t>
    </w:r>
    <w:r w:rsidRPr="000D49AD">
      <w:rPr>
        <w:i/>
      </w:rPr>
      <w:t>0.000,00</w:t>
    </w:r>
  </w:p>
  <w:p w:rsidR="000B0E38" w:rsidRDefault="003279B5" w:rsidP="000B0E38">
    <w:pPr>
      <w:pStyle w:val="Intestazione"/>
      <w:jc w:val="center"/>
      <w:rPr>
        <w:i/>
      </w:rPr>
    </w:pPr>
    <w:r>
      <w:rPr>
        <w:i/>
      </w:rPr>
      <w:t>C.F. e P.I. 05336280653_ REA SA-453774</w:t>
    </w:r>
  </w:p>
  <w:p w:rsidR="000B0E38" w:rsidRPr="000D49AD" w:rsidRDefault="000B0E38" w:rsidP="000B0E38">
    <w:pPr>
      <w:pStyle w:val="Intestazione"/>
      <w:jc w:val="center"/>
      <w:rPr>
        <w:i/>
      </w:rPr>
    </w:pPr>
  </w:p>
  <w:p w:rsidR="000B0E38" w:rsidRDefault="000B0E3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6BF"/>
    <w:multiLevelType w:val="hybridMultilevel"/>
    <w:tmpl w:val="9872FD9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24B1F8D"/>
    <w:multiLevelType w:val="multilevel"/>
    <w:tmpl w:val="1D489C00"/>
    <w:lvl w:ilvl="0">
      <w:start w:val="1"/>
      <w:numFmt w:val="decimal"/>
      <w:lvlText w:val="%1."/>
      <w:lvlJc w:val="left"/>
      <w:pPr>
        <w:ind w:left="480" w:hanging="4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
    <w:nsid w:val="04FB50B0"/>
    <w:multiLevelType w:val="hybridMultilevel"/>
    <w:tmpl w:val="3CFC1F3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A005882"/>
    <w:multiLevelType w:val="hybridMultilevel"/>
    <w:tmpl w:val="57027AF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AFF0AC3"/>
    <w:multiLevelType w:val="multilevel"/>
    <w:tmpl w:val="F9F285B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1230E1C"/>
    <w:multiLevelType w:val="multilevel"/>
    <w:tmpl w:val="E7A66A7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2BC5D56"/>
    <w:multiLevelType w:val="hybridMultilevel"/>
    <w:tmpl w:val="F692FDA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4E0DC7"/>
    <w:multiLevelType w:val="hybridMultilevel"/>
    <w:tmpl w:val="93D268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3950D6"/>
    <w:multiLevelType w:val="multilevel"/>
    <w:tmpl w:val="13FAAA9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9D752D5"/>
    <w:multiLevelType w:val="hybridMultilevel"/>
    <w:tmpl w:val="128E1994"/>
    <w:lvl w:ilvl="0" w:tplc="39CA74AA">
      <w:numFmt w:val="bullet"/>
      <w:lvlText w:val="-"/>
      <w:lvlJc w:val="left"/>
      <w:pPr>
        <w:ind w:left="720" w:hanging="360"/>
      </w:pPr>
      <w:rPr>
        <w:rFonts w:ascii="Arial" w:eastAsia="SimSun" w:hAnsi="Arial" w:cs="Aria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331EE9"/>
    <w:multiLevelType w:val="hybridMultilevel"/>
    <w:tmpl w:val="1292BFD4"/>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1205030"/>
    <w:multiLevelType w:val="hybridMultilevel"/>
    <w:tmpl w:val="18A25E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14C65E3"/>
    <w:multiLevelType w:val="hybridMultilevel"/>
    <w:tmpl w:val="FB58E1AC"/>
    <w:lvl w:ilvl="0" w:tplc="04100017">
      <w:start w:val="1"/>
      <w:numFmt w:val="lowerLetter"/>
      <w:lvlText w:val="%1)"/>
      <w:lvlJc w:val="left"/>
      <w:pPr>
        <w:ind w:left="720" w:hanging="360"/>
      </w:pPr>
    </w:lvl>
    <w:lvl w:ilvl="1" w:tplc="095E95E0">
      <w:numFmt w:val="bullet"/>
      <w:lvlText w:val="-"/>
      <w:lvlJc w:val="left"/>
      <w:pPr>
        <w:ind w:left="1440" w:hanging="360"/>
      </w:pPr>
      <w:rPr>
        <w:rFonts w:ascii="Times New Roman" w:eastAsia="Times New Roman" w:hAnsi="Times New Roman" w:cs="Times New Roman"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7FA35ED"/>
    <w:multiLevelType w:val="hybridMultilevel"/>
    <w:tmpl w:val="22E072C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90F20EE"/>
    <w:multiLevelType w:val="hybridMultilevel"/>
    <w:tmpl w:val="27843CAE"/>
    <w:lvl w:ilvl="0" w:tplc="66C2BCCA">
      <w:start w:val="1"/>
      <w:numFmt w:val="lowerRoman"/>
      <w:lvlText w:val="%1."/>
      <w:lvlJc w:val="left"/>
      <w:pPr>
        <w:ind w:left="1260" w:hanging="72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5">
    <w:nsid w:val="3DAF2E2E"/>
    <w:multiLevelType w:val="hybridMultilevel"/>
    <w:tmpl w:val="C07A9ADC"/>
    <w:lvl w:ilvl="0" w:tplc="61B261C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3AF488A"/>
    <w:multiLevelType w:val="hybridMultilevel"/>
    <w:tmpl w:val="17A6B2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B832FA4"/>
    <w:multiLevelType w:val="multilevel"/>
    <w:tmpl w:val="B45CB4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530114A7"/>
    <w:multiLevelType w:val="multilevel"/>
    <w:tmpl w:val="B3C0801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53244B0E"/>
    <w:multiLevelType w:val="hybridMultilevel"/>
    <w:tmpl w:val="3C2CCFE6"/>
    <w:lvl w:ilvl="0" w:tplc="39CA74AA">
      <w:numFmt w:val="bullet"/>
      <w:lvlText w:val="-"/>
      <w:lvlJc w:val="left"/>
      <w:pPr>
        <w:ind w:left="2136" w:hanging="360"/>
      </w:pPr>
      <w:rPr>
        <w:rFonts w:ascii="Arial" w:eastAsia="SimSun" w:hAnsi="Arial" w:cs="Arial" w:hint="default"/>
        <w:b/>
        <w:color w:val="auto"/>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0">
    <w:nsid w:val="54451B89"/>
    <w:multiLevelType w:val="hybridMultilevel"/>
    <w:tmpl w:val="1AF22088"/>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A06631D"/>
    <w:multiLevelType w:val="hybridMultilevel"/>
    <w:tmpl w:val="3AD8D2AE"/>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AA94BB1"/>
    <w:multiLevelType w:val="hybridMultilevel"/>
    <w:tmpl w:val="032E3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C6551E9"/>
    <w:multiLevelType w:val="multilevel"/>
    <w:tmpl w:val="E7A66A7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5F4A5822"/>
    <w:multiLevelType w:val="hybridMultilevel"/>
    <w:tmpl w:val="AAE6AB4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6125072F"/>
    <w:multiLevelType w:val="multilevel"/>
    <w:tmpl w:val="6BD06F0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622A35F1"/>
    <w:multiLevelType w:val="hybridMultilevel"/>
    <w:tmpl w:val="1526D08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25648B3"/>
    <w:multiLevelType w:val="hybridMultilevel"/>
    <w:tmpl w:val="76F40F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8357769"/>
    <w:multiLevelType w:val="hybridMultilevel"/>
    <w:tmpl w:val="5FBC2B74"/>
    <w:lvl w:ilvl="0" w:tplc="0868F31E">
      <w:numFmt w:val="bullet"/>
      <w:lvlText w:val="-"/>
      <w:lvlJc w:val="left"/>
      <w:pPr>
        <w:ind w:left="900" w:hanging="360"/>
      </w:pPr>
      <w:rPr>
        <w:rFonts w:ascii="Courier New" w:eastAsia="Times New Roman" w:hAnsi="Courier New" w:cs="Courier New"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29">
    <w:nsid w:val="753D7AA2"/>
    <w:multiLevelType w:val="hybridMultilevel"/>
    <w:tmpl w:val="C862CD52"/>
    <w:lvl w:ilvl="0" w:tplc="0868F31E">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6613919"/>
    <w:multiLevelType w:val="multilevel"/>
    <w:tmpl w:val="4FE683E8"/>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76735886"/>
    <w:multiLevelType w:val="multilevel"/>
    <w:tmpl w:val="B3C08012"/>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7F4E2218"/>
    <w:multiLevelType w:val="hybridMultilevel"/>
    <w:tmpl w:val="651AEFB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32"/>
  </w:num>
  <w:num w:numId="3">
    <w:abstractNumId w:val="2"/>
  </w:num>
  <w:num w:numId="4">
    <w:abstractNumId w:val="6"/>
  </w:num>
  <w:num w:numId="5">
    <w:abstractNumId w:val="20"/>
  </w:num>
  <w:num w:numId="6">
    <w:abstractNumId w:val="0"/>
  </w:num>
  <w:num w:numId="7">
    <w:abstractNumId w:val="24"/>
  </w:num>
  <w:num w:numId="8">
    <w:abstractNumId w:val="10"/>
  </w:num>
  <w:num w:numId="9">
    <w:abstractNumId w:val="22"/>
  </w:num>
  <w:num w:numId="10">
    <w:abstractNumId w:val="13"/>
  </w:num>
  <w:num w:numId="11">
    <w:abstractNumId w:val="21"/>
  </w:num>
  <w:num w:numId="12">
    <w:abstractNumId w:val="28"/>
  </w:num>
  <w:num w:numId="13">
    <w:abstractNumId w:val="14"/>
  </w:num>
  <w:num w:numId="14">
    <w:abstractNumId w:val="1"/>
  </w:num>
  <w:num w:numId="15">
    <w:abstractNumId w:val="17"/>
  </w:num>
  <w:num w:numId="16">
    <w:abstractNumId w:val="4"/>
  </w:num>
  <w:num w:numId="17">
    <w:abstractNumId w:val="25"/>
  </w:num>
  <w:num w:numId="18">
    <w:abstractNumId w:val="31"/>
  </w:num>
  <w:num w:numId="19">
    <w:abstractNumId w:val="30"/>
  </w:num>
  <w:num w:numId="20">
    <w:abstractNumId w:val="5"/>
  </w:num>
  <w:num w:numId="21">
    <w:abstractNumId w:val="23"/>
  </w:num>
  <w:num w:numId="22">
    <w:abstractNumId w:val="8"/>
  </w:num>
  <w:num w:numId="23">
    <w:abstractNumId w:val="3"/>
  </w:num>
  <w:num w:numId="24">
    <w:abstractNumId w:val="19"/>
  </w:num>
  <w:num w:numId="25">
    <w:abstractNumId w:val="7"/>
  </w:num>
  <w:num w:numId="26">
    <w:abstractNumId w:val="16"/>
  </w:num>
  <w:num w:numId="27">
    <w:abstractNumId w:val="26"/>
  </w:num>
  <w:num w:numId="28">
    <w:abstractNumId w:val="12"/>
  </w:num>
  <w:num w:numId="29">
    <w:abstractNumId w:val="18"/>
  </w:num>
  <w:num w:numId="30">
    <w:abstractNumId w:val="27"/>
  </w:num>
  <w:num w:numId="31">
    <w:abstractNumId w:val="29"/>
  </w:num>
  <w:num w:numId="32">
    <w:abstractNumId w:val="9"/>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E5DE2"/>
    <w:rsid w:val="00005633"/>
    <w:rsid w:val="00013616"/>
    <w:rsid w:val="0005733F"/>
    <w:rsid w:val="00083B33"/>
    <w:rsid w:val="000B0E38"/>
    <w:rsid w:val="000C1BBF"/>
    <w:rsid w:val="000E6E82"/>
    <w:rsid w:val="0014168A"/>
    <w:rsid w:val="001652A5"/>
    <w:rsid w:val="001761FA"/>
    <w:rsid w:val="001A46AE"/>
    <w:rsid w:val="001F3D98"/>
    <w:rsid w:val="002133DD"/>
    <w:rsid w:val="00227B27"/>
    <w:rsid w:val="00230CEB"/>
    <w:rsid w:val="003279B5"/>
    <w:rsid w:val="00335562"/>
    <w:rsid w:val="00375F41"/>
    <w:rsid w:val="00387D16"/>
    <w:rsid w:val="003B3D68"/>
    <w:rsid w:val="003F547D"/>
    <w:rsid w:val="00414919"/>
    <w:rsid w:val="0044092F"/>
    <w:rsid w:val="004F5FB0"/>
    <w:rsid w:val="00511E14"/>
    <w:rsid w:val="0051241C"/>
    <w:rsid w:val="00563236"/>
    <w:rsid w:val="00571226"/>
    <w:rsid w:val="00595EBE"/>
    <w:rsid w:val="005E3AA9"/>
    <w:rsid w:val="005F29D6"/>
    <w:rsid w:val="006A6B1B"/>
    <w:rsid w:val="0079770A"/>
    <w:rsid w:val="00881FDB"/>
    <w:rsid w:val="008979D6"/>
    <w:rsid w:val="00980F96"/>
    <w:rsid w:val="0098554A"/>
    <w:rsid w:val="009954A1"/>
    <w:rsid w:val="009E431B"/>
    <w:rsid w:val="00A25657"/>
    <w:rsid w:val="00A36511"/>
    <w:rsid w:val="00AB509B"/>
    <w:rsid w:val="00AD7DE0"/>
    <w:rsid w:val="00AE5DE2"/>
    <w:rsid w:val="00C36D04"/>
    <w:rsid w:val="00CB04A8"/>
    <w:rsid w:val="00CE0D57"/>
    <w:rsid w:val="00CF4B82"/>
    <w:rsid w:val="00D1797D"/>
    <w:rsid w:val="00D27719"/>
    <w:rsid w:val="00D30507"/>
    <w:rsid w:val="00D42403"/>
    <w:rsid w:val="00D83871"/>
    <w:rsid w:val="00D8520C"/>
    <w:rsid w:val="00DF3C98"/>
    <w:rsid w:val="00E06D5E"/>
    <w:rsid w:val="00E64B6E"/>
    <w:rsid w:val="00E65231"/>
    <w:rsid w:val="00F02472"/>
    <w:rsid w:val="00F819E0"/>
    <w:rsid w:val="00FF44F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5EBE"/>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595EBE"/>
    <w:rPr>
      <w:strike w:val="0"/>
      <w:dstrike w:val="0"/>
      <w:color w:val="000080"/>
      <w:u w:val="none"/>
    </w:rPr>
  </w:style>
  <w:style w:type="paragraph" w:customStyle="1" w:styleId="Normale1">
    <w:name w:val="Normale1"/>
    <w:next w:val="Normale"/>
    <w:rsid w:val="00595EBE"/>
    <w:pPr>
      <w:spacing w:after="100" w:line="200" w:lineRule="atLeast"/>
    </w:pPr>
    <w:rPr>
      <w:rFonts w:ascii="Arial" w:eastAsia="Times New Roman" w:hAnsi="Arial" w:cs="Times New Roman"/>
      <w:color w:val="000000"/>
      <w:sz w:val="20"/>
      <w:szCs w:val="20"/>
      <w:lang w:eastAsia="it-IT"/>
    </w:rPr>
  </w:style>
  <w:style w:type="paragraph" w:styleId="Corpodeltesto">
    <w:name w:val="Body Text"/>
    <w:basedOn w:val="Normale"/>
    <w:link w:val="CorpodeltestoCarattere"/>
    <w:rsid w:val="00595EBE"/>
    <w:pPr>
      <w:suppressAutoHyphens w:val="0"/>
      <w:jc w:val="center"/>
    </w:pPr>
    <w:rPr>
      <w:rFonts w:ascii="Arial" w:hAnsi="Arial"/>
      <w:b/>
      <w:color w:val="000000"/>
      <w:sz w:val="28"/>
      <w:lang w:eastAsia="it-IT"/>
    </w:rPr>
  </w:style>
  <w:style w:type="character" w:customStyle="1" w:styleId="CorpodeltestoCarattere">
    <w:name w:val="Corpo del testo Carattere"/>
    <w:basedOn w:val="Carpredefinitoparagrafo"/>
    <w:link w:val="Corpodeltesto"/>
    <w:rsid w:val="00595EBE"/>
    <w:rPr>
      <w:rFonts w:ascii="Arial" w:eastAsia="Times New Roman" w:hAnsi="Arial" w:cs="Times New Roman"/>
      <w:b/>
      <w:color w:val="000000"/>
      <w:sz w:val="28"/>
      <w:szCs w:val="20"/>
      <w:lang w:eastAsia="it-IT"/>
    </w:rPr>
  </w:style>
  <w:style w:type="paragraph" w:styleId="Corpodeltesto2">
    <w:name w:val="Body Text 2"/>
    <w:basedOn w:val="Normale"/>
    <w:link w:val="Corpodeltesto2Carattere"/>
    <w:rsid w:val="00595EBE"/>
    <w:pPr>
      <w:suppressAutoHyphens w:val="0"/>
      <w:jc w:val="both"/>
    </w:pPr>
    <w:rPr>
      <w:rFonts w:ascii="Arial" w:hAnsi="Arial"/>
      <w:b/>
      <w:color w:val="000000"/>
      <w:sz w:val="28"/>
      <w:lang w:eastAsia="it-IT"/>
    </w:rPr>
  </w:style>
  <w:style w:type="character" w:customStyle="1" w:styleId="Corpodeltesto2Carattere">
    <w:name w:val="Corpo del testo 2 Carattere"/>
    <w:basedOn w:val="Carpredefinitoparagrafo"/>
    <w:link w:val="Corpodeltesto2"/>
    <w:rsid w:val="00595EBE"/>
    <w:rPr>
      <w:rFonts w:ascii="Arial" w:eastAsia="Times New Roman" w:hAnsi="Arial" w:cs="Times New Roman"/>
      <w:b/>
      <w:color w:val="000000"/>
      <w:sz w:val="28"/>
      <w:szCs w:val="20"/>
      <w:lang w:eastAsia="it-IT"/>
    </w:rPr>
  </w:style>
  <w:style w:type="paragraph" w:styleId="Corpodeltesto3">
    <w:name w:val="Body Text 3"/>
    <w:basedOn w:val="Normale"/>
    <w:link w:val="Corpodeltesto3Carattere"/>
    <w:rsid w:val="00595EBE"/>
    <w:pPr>
      <w:suppressAutoHyphens w:val="0"/>
      <w:jc w:val="both"/>
    </w:pPr>
    <w:rPr>
      <w:rFonts w:ascii="Arial" w:hAnsi="Arial"/>
      <w:color w:val="000000"/>
      <w:sz w:val="28"/>
      <w:lang w:eastAsia="it-IT"/>
    </w:rPr>
  </w:style>
  <w:style w:type="character" w:customStyle="1" w:styleId="Corpodeltesto3Carattere">
    <w:name w:val="Corpo del testo 3 Carattere"/>
    <w:basedOn w:val="Carpredefinitoparagrafo"/>
    <w:link w:val="Corpodeltesto3"/>
    <w:rsid w:val="00595EBE"/>
    <w:rPr>
      <w:rFonts w:ascii="Arial" w:eastAsia="Times New Roman" w:hAnsi="Arial" w:cs="Times New Roman"/>
      <w:color w:val="000000"/>
      <w:sz w:val="28"/>
      <w:szCs w:val="20"/>
      <w:lang w:eastAsia="it-IT"/>
    </w:rPr>
  </w:style>
  <w:style w:type="paragraph" w:customStyle="1" w:styleId="Default">
    <w:name w:val="Default"/>
    <w:rsid w:val="00595EBE"/>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NormaleWeb">
    <w:name w:val="Normal (Web)"/>
    <w:basedOn w:val="Normale"/>
    <w:rsid w:val="00595EBE"/>
    <w:pPr>
      <w:suppressAutoHyphens w:val="0"/>
      <w:spacing w:before="100" w:beforeAutospacing="1" w:after="100" w:afterAutospacing="1"/>
    </w:pPr>
    <w:rPr>
      <w:rFonts w:ascii="Arial Unicode MS" w:eastAsia="Arial Unicode MS" w:hAnsi="Arial Unicode MS" w:cs="Arial Unicode MS"/>
      <w:color w:val="000000"/>
      <w:sz w:val="24"/>
      <w:szCs w:val="24"/>
      <w:lang w:eastAsia="it-IT"/>
    </w:rPr>
  </w:style>
  <w:style w:type="paragraph" w:styleId="Rientrocorpodeltesto2">
    <w:name w:val="Body Text Indent 2"/>
    <w:basedOn w:val="Normale"/>
    <w:link w:val="Rientrocorpodeltesto2Carattere"/>
    <w:uiPriority w:val="99"/>
    <w:unhideWhenUsed/>
    <w:rsid w:val="00595EBE"/>
    <w:pPr>
      <w:suppressAutoHyphens w:val="0"/>
      <w:spacing w:after="120" w:line="480" w:lineRule="auto"/>
      <w:ind w:left="283"/>
    </w:pPr>
    <w:rPr>
      <w:rFonts w:ascii="Verdana" w:hAnsi="Verdana" w:cs="Arial"/>
      <w:sz w:val="32"/>
      <w:szCs w:val="32"/>
      <w:lang w:eastAsia="it-IT"/>
    </w:rPr>
  </w:style>
  <w:style w:type="character" w:customStyle="1" w:styleId="Rientrocorpodeltesto2Carattere">
    <w:name w:val="Rientro corpo del testo 2 Carattere"/>
    <w:basedOn w:val="Carpredefinitoparagrafo"/>
    <w:link w:val="Rientrocorpodeltesto2"/>
    <w:uiPriority w:val="99"/>
    <w:rsid w:val="00595EBE"/>
    <w:rPr>
      <w:rFonts w:ascii="Verdana" w:eastAsia="Times New Roman" w:hAnsi="Verdana" w:cs="Arial"/>
      <w:sz w:val="32"/>
      <w:szCs w:val="32"/>
      <w:lang w:eastAsia="it-IT"/>
    </w:rPr>
  </w:style>
  <w:style w:type="character" w:customStyle="1" w:styleId="CharacterStyle1">
    <w:name w:val="Character Style 1"/>
    <w:rsid w:val="00595EBE"/>
    <w:rPr>
      <w:sz w:val="24"/>
      <w:szCs w:val="24"/>
    </w:rPr>
  </w:style>
  <w:style w:type="paragraph" w:styleId="Paragrafoelenco">
    <w:name w:val="List Paragraph"/>
    <w:basedOn w:val="Normale"/>
    <w:uiPriority w:val="34"/>
    <w:qFormat/>
    <w:rsid w:val="00595EBE"/>
    <w:pPr>
      <w:ind w:left="720"/>
      <w:contextualSpacing/>
    </w:pPr>
  </w:style>
  <w:style w:type="paragraph" w:customStyle="1" w:styleId="Indirizzomittentebreve">
    <w:name w:val="Indirizzo mittente breve"/>
    <w:basedOn w:val="Normale"/>
    <w:rsid w:val="00595EBE"/>
    <w:pPr>
      <w:suppressAutoHyphens w:val="0"/>
    </w:pPr>
    <w:rPr>
      <w:rFonts w:ascii="Verdana" w:hAnsi="Verdana" w:cs="Arial"/>
      <w:sz w:val="32"/>
      <w:szCs w:val="32"/>
      <w:lang w:eastAsia="it-IT"/>
    </w:rPr>
  </w:style>
  <w:style w:type="paragraph" w:customStyle="1" w:styleId="CM4">
    <w:name w:val="CM4"/>
    <w:basedOn w:val="Normale"/>
    <w:next w:val="Normale"/>
    <w:uiPriority w:val="99"/>
    <w:rsid w:val="00595EBE"/>
    <w:pPr>
      <w:suppressAutoHyphens w:val="0"/>
      <w:autoSpaceDE w:val="0"/>
      <w:autoSpaceDN w:val="0"/>
      <w:adjustRightInd w:val="0"/>
    </w:pPr>
    <w:rPr>
      <w:rFonts w:ascii="EUAlbertina" w:eastAsiaTheme="minorHAnsi" w:hAnsi="EUAlbertina" w:cstheme="minorBidi"/>
      <w:sz w:val="24"/>
      <w:szCs w:val="24"/>
      <w:lang w:eastAsia="en-US"/>
    </w:rPr>
  </w:style>
  <w:style w:type="paragraph" w:styleId="Testofumetto">
    <w:name w:val="Balloon Text"/>
    <w:basedOn w:val="Normale"/>
    <w:link w:val="TestofumettoCarattere"/>
    <w:uiPriority w:val="99"/>
    <w:semiHidden/>
    <w:unhideWhenUsed/>
    <w:rsid w:val="00595E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5EBE"/>
    <w:rPr>
      <w:rFonts w:ascii="Tahoma" w:eastAsia="Times New Roman" w:hAnsi="Tahoma" w:cs="Tahoma"/>
      <w:sz w:val="16"/>
      <w:szCs w:val="16"/>
      <w:lang w:eastAsia="ar-SA"/>
    </w:rPr>
  </w:style>
  <w:style w:type="paragraph" w:styleId="Intestazione">
    <w:name w:val="header"/>
    <w:basedOn w:val="Normale"/>
    <w:link w:val="IntestazioneCarattere"/>
    <w:uiPriority w:val="99"/>
    <w:unhideWhenUsed/>
    <w:rsid w:val="000B0E38"/>
    <w:pPr>
      <w:tabs>
        <w:tab w:val="center" w:pos="4819"/>
        <w:tab w:val="right" w:pos="9638"/>
      </w:tabs>
    </w:pPr>
  </w:style>
  <w:style w:type="character" w:customStyle="1" w:styleId="IntestazioneCarattere">
    <w:name w:val="Intestazione Carattere"/>
    <w:basedOn w:val="Carpredefinitoparagrafo"/>
    <w:link w:val="Intestazione"/>
    <w:uiPriority w:val="99"/>
    <w:rsid w:val="000B0E38"/>
    <w:rPr>
      <w:rFonts w:ascii="Times New Roman" w:eastAsia="Times New Roman" w:hAnsi="Times New Roman" w:cs="Times New Roman"/>
      <w:sz w:val="20"/>
      <w:szCs w:val="20"/>
      <w:lang w:eastAsia="ar-SA"/>
    </w:rPr>
  </w:style>
  <w:style w:type="paragraph" w:styleId="Pidipagina">
    <w:name w:val="footer"/>
    <w:basedOn w:val="Normale"/>
    <w:link w:val="PidipaginaCarattere"/>
    <w:uiPriority w:val="99"/>
    <w:unhideWhenUsed/>
    <w:rsid w:val="000B0E38"/>
    <w:pPr>
      <w:tabs>
        <w:tab w:val="center" w:pos="4819"/>
        <w:tab w:val="right" w:pos="9638"/>
      </w:tabs>
    </w:pPr>
  </w:style>
  <w:style w:type="character" w:customStyle="1" w:styleId="PidipaginaCarattere">
    <w:name w:val="Piè di pagina Carattere"/>
    <w:basedOn w:val="Carpredefinitoparagrafo"/>
    <w:link w:val="Pidipagina"/>
    <w:uiPriority w:val="99"/>
    <w:rsid w:val="000B0E38"/>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793</Words>
  <Characters>4523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p:lastModifiedBy>
  <cp:revision>6</cp:revision>
  <cp:lastPrinted>2016-09-16T14:18:00Z</cp:lastPrinted>
  <dcterms:created xsi:type="dcterms:W3CDTF">2016-10-24T08:20:00Z</dcterms:created>
  <dcterms:modified xsi:type="dcterms:W3CDTF">2016-11-29T14:05:00Z</dcterms:modified>
</cp:coreProperties>
</file>