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DB" w:rsidRDefault="005F3619" w:rsidP="00A947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</w:t>
      </w:r>
      <w:r w:rsidR="0037517F" w:rsidRPr="00A94721">
        <w:rPr>
          <w:color w:val="000000"/>
        </w:rPr>
        <w:t>l Dr. Nicola Delli Santi, Commercialista e Revisore Contabile,</w:t>
      </w:r>
      <w:r w:rsidR="00937519" w:rsidRPr="00A94721">
        <w:rPr>
          <w:color w:val="000000"/>
        </w:rPr>
        <w:t xml:space="preserve"> C.F. DLLNCL70T25A717C e P.I. 03802760656,</w:t>
      </w:r>
      <w:r w:rsidR="0037517F" w:rsidRPr="00A94721">
        <w:rPr>
          <w:color w:val="000000"/>
        </w:rPr>
        <w:t xml:space="preserve"> </w:t>
      </w:r>
      <w:r w:rsidR="00B97F50">
        <w:rPr>
          <w:color w:val="000000"/>
        </w:rPr>
        <w:t xml:space="preserve">nato a Battipaglia (SA) il 25.12.1970 e residente a Salerno alla Via Duomo 33, </w:t>
      </w:r>
      <w:r w:rsidR="0037517F" w:rsidRPr="00A94721">
        <w:rPr>
          <w:color w:val="000000"/>
        </w:rPr>
        <w:t>domiciliato ai fini d</w:t>
      </w:r>
      <w:r w:rsidR="00B97F50">
        <w:rPr>
          <w:color w:val="000000"/>
        </w:rPr>
        <w:t>i quanto in appresso</w:t>
      </w:r>
      <w:r w:rsidR="0037517F" w:rsidRPr="00A94721">
        <w:rPr>
          <w:color w:val="000000"/>
        </w:rPr>
        <w:t xml:space="preserve"> </w:t>
      </w:r>
      <w:r w:rsidR="00D044DB" w:rsidRPr="00A94721">
        <w:rPr>
          <w:color w:val="000000"/>
        </w:rPr>
        <w:t xml:space="preserve">presso il proprio studio in Salerno, </w:t>
      </w:r>
      <w:r w:rsidR="00A94721">
        <w:rPr>
          <w:color w:val="000000"/>
        </w:rPr>
        <w:t>alla C.so Vittorio Emanuele 174,</w:t>
      </w:r>
      <w:bookmarkStart w:id="0" w:name="_GoBack"/>
      <w:bookmarkEnd w:id="0"/>
    </w:p>
    <w:p w:rsidR="00A94721" w:rsidRPr="00B97F50" w:rsidRDefault="00A94721" w:rsidP="00B97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B97F50">
        <w:rPr>
          <w:b/>
          <w:color w:val="000000"/>
        </w:rPr>
        <w:t>premesso che:</w:t>
      </w:r>
    </w:p>
    <w:p w:rsidR="00AF57E6" w:rsidRPr="00AF57E6" w:rsidRDefault="005F3619" w:rsidP="00AF57E6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AF57E6">
        <w:rPr>
          <w:color w:val="000000"/>
        </w:rPr>
        <w:t xml:space="preserve">il sottoscritto, </w:t>
      </w:r>
      <w:r w:rsidR="00AF57E6" w:rsidRPr="00AF57E6">
        <w:rPr>
          <w:color w:val="000000"/>
        </w:rPr>
        <w:t>è stato nominato Amministratore Unico della COOPERAZIONE &amp; RINASCITA SRL ,Sede in BELLIZZI – VIA MANIN 23, Capitale Sociale versato Euro 10.000,00 Iscritto alla C.C.I.A.A. di SALERNO, C.F. e P.I. 05288720658, REA SA424706 REPERTORIO N.24045 RACCOLTA N.9347, ATTO COSTITUTIVO DI SOCIETA` A RESPONSABILITA` LIMITATA REPUBBLICA ITALIANA</w:t>
      </w:r>
      <w:r w:rsidR="00AF57E6">
        <w:rPr>
          <w:color w:val="000000"/>
        </w:rPr>
        <w:t>, del 04.08.2014;</w:t>
      </w:r>
    </w:p>
    <w:p w:rsidR="005F3619" w:rsidRPr="005F3619" w:rsidRDefault="005F3619" w:rsidP="005F3619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5F3619">
        <w:rPr>
          <w:color w:val="000000"/>
        </w:rPr>
        <w:t xml:space="preserve">il sottoscritto, </w:t>
      </w:r>
      <w:r w:rsidR="00B97F50" w:rsidRPr="005F3619">
        <w:rPr>
          <w:color w:val="000000"/>
        </w:rPr>
        <w:t xml:space="preserve">letto il </w:t>
      </w:r>
      <w:proofErr w:type="spellStart"/>
      <w:r w:rsidR="00B97F50" w:rsidRPr="005F3619">
        <w:rPr>
          <w:color w:val="000000"/>
        </w:rPr>
        <w:t>D.Lgs.</w:t>
      </w:r>
      <w:proofErr w:type="spellEnd"/>
      <w:r w:rsidR="00B97F50" w:rsidRPr="005F3619">
        <w:rPr>
          <w:color w:val="000000"/>
        </w:rPr>
        <w:t xml:space="preserve"> in questione, ai sensi dell’Art. 47 D.P.R. 28.12.2000 n. 445</w:t>
      </w:r>
      <w:r w:rsidRPr="005F3619">
        <w:rPr>
          <w:color w:val="000000"/>
        </w:rPr>
        <w:t xml:space="preserve"> e</w:t>
      </w:r>
      <w:r w:rsidR="00B97F50" w:rsidRPr="005F3619">
        <w:rPr>
          <w:color w:val="000000"/>
        </w:rPr>
        <w:t xml:space="preserve"> consapevole delle sanzioni penali</w:t>
      </w:r>
      <w:r w:rsidRPr="005F3619">
        <w:rPr>
          <w:color w:val="000000"/>
        </w:rPr>
        <w:t xml:space="preserve"> </w:t>
      </w:r>
      <w:r w:rsidR="00B97F50" w:rsidRPr="005F3619">
        <w:rPr>
          <w:color w:val="000000"/>
        </w:rPr>
        <w:t xml:space="preserve">richiamate dall’art.76 del </w:t>
      </w:r>
      <w:proofErr w:type="spellStart"/>
      <w:r w:rsidR="00B97F50" w:rsidRPr="005F3619">
        <w:rPr>
          <w:color w:val="000000"/>
        </w:rPr>
        <w:t>d.P.R.</w:t>
      </w:r>
      <w:proofErr w:type="spellEnd"/>
      <w:r w:rsidR="00B97F50" w:rsidRPr="005F3619">
        <w:rPr>
          <w:color w:val="000000"/>
        </w:rPr>
        <w:t xml:space="preserve"> 28.12.2000 n.445, in caso di dichiarazioni mendaci e di formazione o uso di atti falsi, </w:t>
      </w:r>
    </w:p>
    <w:p w:rsidR="005F3619" w:rsidRDefault="00B97F50" w:rsidP="005F3619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b/>
          <w:color w:val="000000"/>
        </w:rPr>
      </w:pPr>
      <w:r w:rsidRPr="005F3619">
        <w:rPr>
          <w:b/>
          <w:color w:val="000000"/>
        </w:rPr>
        <w:t>DICHIARA</w:t>
      </w:r>
    </w:p>
    <w:p w:rsidR="00B97F50" w:rsidRDefault="00B97F50" w:rsidP="00B97F50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b/>
          <w:color w:val="000000"/>
        </w:rPr>
      </w:pPr>
      <w:r w:rsidRPr="005F3619">
        <w:rPr>
          <w:b/>
          <w:color w:val="000000"/>
        </w:rPr>
        <w:t xml:space="preserve">di non trovarsi nelle cause di </w:t>
      </w:r>
      <w:proofErr w:type="spellStart"/>
      <w:r w:rsidRPr="005F3619">
        <w:rPr>
          <w:b/>
          <w:color w:val="000000"/>
        </w:rPr>
        <w:t>inconferibilità</w:t>
      </w:r>
      <w:proofErr w:type="spellEnd"/>
      <w:r w:rsidRPr="005F3619">
        <w:rPr>
          <w:b/>
          <w:color w:val="000000"/>
        </w:rPr>
        <w:t xml:space="preserve"> di cui all’art.3 e art. 7, comma 2 </w:t>
      </w:r>
      <w:proofErr w:type="spellStart"/>
      <w:r w:rsidRPr="005F3619">
        <w:rPr>
          <w:b/>
          <w:color w:val="000000"/>
        </w:rPr>
        <w:t>lett.d</w:t>
      </w:r>
      <w:proofErr w:type="spellEnd"/>
      <w:r w:rsidRPr="005F3619">
        <w:rPr>
          <w:b/>
          <w:color w:val="000000"/>
        </w:rPr>
        <w:t xml:space="preserve">), </w:t>
      </w:r>
      <w:proofErr w:type="spellStart"/>
      <w:r w:rsidRPr="005F3619">
        <w:rPr>
          <w:b/>
          <w:color w:val="000000"/>
        </w:rPr>
        <w:t>D.Lgs</w:t>
      </w:r>
      <w:proofErr w:type="spellEnd"/>
      <w:r w:rsidRPr="005F3619">
        <w:rPr>
          <w:b/>
          <w:color w:val="000000"/>
        </w:rPr>
        <w:t xml:space="preserve"> 39/2013 e di non trovarsi nelle cause di incompatibilità di cui ai seguenti articoli del </w:t>
      </w:r>
      <w:proofErr w:type="spellStart"/>
      <w:r w:rsidRPr="005F3619">
        <w:rPr>
          <w:b/>
          <w:color w:val="000000"/>
        </w:rPr>
        <w:t>D.Lgs</w:t>
      </w:r>
      <w:proofErr w:type="spellEnd"/>
      <w:r w:rsidRPr="005F3619">
        <w:rPr>
          <w:b/>
          <w:color w:val="000000"/>
        </w:rPr>
        <w:t xml:space="preserve"> 39/2013: art.9, commi 1 e 2, Art.11, comma 3 </w:t>
      </w:r>
      <w:proofErr w:type="spellStart"/>
      <w:r w:rsidRPr="005F3619">
        <w:rPr>
          <w:b/>
          <w:color w:val="000000"/>
        </w:rPr>
        <w:t>lett.c</w:t>
      </w:r>
      <w:proofErr w:type="spellEnd"/>
      <w:r w:rsidRPr="005F3619">
        <w:rPr>
          <w:b/>
          <w:color w:val="000000"/>
        </w:rPr>
        <w:t xml:space="preserve">), art.12, commi 1,2 e 4, art.13, commi 1,2, e 3, art.14, comma 2, </w:t>
      </w:r>
      <w:proofErr w:type="spellStart"/>
      <w:r w:rsidRPr="005F3619">
        <w:rPr>
          <w:b/>
          <w:color w:val="000000"/>
        </w:rPr>
        <w:t>lett.c</w:t>
      </w:r>
      <w:proofErr w:type="spellEnd"/>
      <w:r w:rsidRPr="005F3619">
        <w:rPr>
          <w:b/>
          <w:color w:val="000000"/>
        </w:rPr>
        <w:t>)</w:t>
      </w:r>
      <w:r w:rsidR="0054743E">
        <w:rPr>
          <w:b/>
          <w:color w:val="000000"/>
        </w:rPr>
        <w:t>;</w:t>
      </w:r>
    </w:p>
    <w:p w:rsidR="0054743E" w:rsidRDefault="0054743E" w:rsidP="00B97F50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di non trovarsi nelle cause di </w:t>
      </w:r>
      <w:proofErr w:type="spellStart"/>
      <w:r>
        <w:rPr>
          <w:b/>
          <w:color w:val="000000"/>
        </w:rPr>
        <w:t>inconferibilità</w:t>
      </w:r>
      <w:proofErr w:type="spellEnd"/>
      <w:r>
        <w:rPr>
          <w:b/>
          <w:color w:val="000000"/>
        </w:rPr>
        <w:t xml:space="preserve"> di cui all’art.5, comma 9, del </w:t>
      </w:r>
      <w:proofErr w:type="spellStart"/>
      <w:r>
        <w:rPr>
          <w:b/>
          <w:color w:val="000000"/>
        </w:rPr>
        <w:t>d.l.</w:t>
      </w:r>
      <w:proofErr w:type="spellEnd"/>
      <w:r>
        <w:rPr>
          <w:b/>
          <w:color w:val="000000"/>
        </w:rPr>
        <w:t xml:space="preserve"> 95/2012 e s.ve m.ni;</w:t>
      </w:r>
    </w:p>
    <w:p w:rsidR="0054743E" w:rsidRDefault="0054743E" w:rsidP="00B97F50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b/>
          <w:color w:val="000000"/>
        </w:rPr>
      </w:pPr>
      <w:r>
        <w:rPr>
          <w:b/>
          <w:color w:val="000000"/>
        </w:rPr>
        <w:t>di non trovarsi nelle condizioni di cui all’art. 248, comma 5, TUEL e s.ve m.ni;</w:t>
      </w:r>
    </w:p>
    <w:p w:rsidR="0054743E" w:rsidRPr="005F3619" w:rsidRDefault="0054743E" w:rsidP="00B97F50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di non trovarsi nelle condizioni di cui agli artt. 10, commi 1 e 2, e 11, commi 1, 2, e 7 </w:t>
      </w:r>
      <w:proofErr w:type="spellStart"/>
      <w:r>
        <w:rPr>
          <w:b/>
          <w:color w:val="000000"/>
        </w:rPr>
        <w:t>D.Lgs.</w:t>
      </w:r>
      <w:proofErr w:type="spellEnd"/>
      <w:r>
        <w:rPr>
          <w:b/>
          <w:color w:val="000000"/>
        </w:rPr>
        <w:t xml:space="preserve"> 235/12.</w:t>
      </w:r>
    </w:p>
    <w:p w:rsidR="005F3619" w:rsidRDefault="005F3619" w:rsidP="00B97F50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:rsidR="00B97F50" w:rsidRDefault="00B97F50" w:rsidP="00B97F50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Salerno, </w:t>
      </w:r>
      <w:r w:rsidR="009F3CCD">
        <w:rPr>
          <w:color w:val="000000"/>
        </w:rPr>
        <w:t>30</w:t>
      </w:r>
      <w:r>
        <w:rPr>
          <w:color w:val="000000"/>
        </w:rPr>
        <w:t>.0</w:t>
      </w:r>
      <w:r w:rsidR="009F3CCD">
        <w:rPr>
          <w:color w:val="000000"/>
        </w:rPr>
        <w:t>6</w:t>
      </w:r>
      <w:r>
        <w:rPr>
          <w:color w:val="000000"/>
        </w:rPr>
        <w:t>.201</w:t>
      </w:r>
      <w:r w:rsidR="006C23EB">
        <w:rPr>
          <w:color w:val="000000"/>
        </w:rPr>
        <w:t>6</w:t>
      </w:r>
    </w:p>
    <w:p w:rsidR="00B97F50" w:rsidRPr="00B97F50" w:rsidRDefault="00B97F50" w:rsidP="00B97F50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IL DICHIARANTE</w:t>
      </w:r>
    </w:p>
    <w:p w:rsidR="00B97F50" w:rsidRDefault="00B97F50" w:rsidP="00B97F50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:rsidR="00A31A19" w:rsidRDefault="00A31A19" w:rsidP="00B97F50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:rsidR="00A31A19" w:rsidRDefault="00A31A19" w:rsidP="00B97F50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</w:t>
      </w:r>
    </w:p>
    <w:p w:rsidR="00A31A19" w:rsidRDefault="00A31A19" w:rsidP="00B97F50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:rsidR="00A31A19" w:rsidRDefault="00A31A19" w:rsidP="00B97F50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:rsidR="00A31A19" w:rsidRDefault="00A31A19" w:rsidP="00B97F50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:rsidR="00B97F50" w:rsidRDefault="00B97F50" w:rsidP="00B97F50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:rsidR="00B97F50" w:rsidRPr="00A31A19" w:rsidRDefault="00B97F50" w:rsidP="00B97F50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color w:val="000000"/>
          <w:sz w:val="16"/>
          <w:szCs w:val="16"/>
        </w:rPr>
      </w:pPr>
      <w:r w:rsidRPr="00A31A19">
        <w:rPr>
          <w:i/>
          <w:color w:val="000000"/>
          <w:sz w:val="16"/>
          <w:szCs w:val="16"/>
        </w:rPr>
        <w:t xml:space="preserve">Ai sensi dell’art.38 del D.P.R. del 28.12.2000, n.445 la dichiarazione è sottoscritta dall'interessato in </w:t>
      </w:r>
    </w:p>
    <w:p w:rsidR="00B97F50" w:rsidRPr="00A31A19" w:rsidRDefault="00B97F50" w:rsidP="00B97F50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color w:val="000000"/>
          <w:sz w:val="16"/>
          <w:szCs w:val="16"/>
        </w:rPr>
      </w:pPr>
      <w:r w:rsidRPr="00A31A19">
        <w:rPr>
          <w:i/>
          <w:color w:val="000000"/>
          <w:sz w:val="16"/>
          <w:szCs w:val="16"/>
        </w:rPr>
        <w:t xml:space="preserve">presenza del dipendente addetto ovvero sottoscritta e presentata all'ufficio </w:t>
      </w:r>
      <w:r w:rsidR="00A31A19" w:rsidRPr="00A31A19">
        <w:rPr>
          <w:i/>
          <w:color w:val="000000"/>
          <w:sz w:val="16"/>
          <w:szCs w:val="16"/>
        </w:rPr>
        <w:t xml:space="preserve"> competente. U</w:t>
      </w:r>
      <w:r w:rsidRPr="00A31A19">
        <w:rPr>
          <w:i/>
          <w:color w:val="000000"/>
          <w:sz w:val="16"/>
          <w:szCs w:val="16"/>
        </w:rPr>
        <w:t>nitamente a copia fotostatica non autenticata di un documento di identità del sottoscrittore.</w:t>
      </w:r>
      <w:r w:rsidR="00A31A19" w:rsidRPr="00A31A19">
        <w:rPr>
          <w:i/>
          <w:color w:val="000000"/>
          <w:sz w:val="16"/>
          <w:szCs w:val="16"/>
        </w:rPr>
        <w:t xml:space="preserve"> </w:t>
      </w:r>
      <w:r w:rsidRPr="00A31A19">
        <w:rPr>
          <w:i/>
          <w:color w:val="000000"/>
          <w:sz w:val="16"/>
          <w:szCs w:val="16"/>
        </w:rPr>
        <w:t xml:space="preserve">E' ammessa la presentazione anche via fax, per via telematica o a mezzo posta. </w:t>
      </w:r>
    </w:p>
    <w:sectPr w:rsidR="00B97F50" w:rsidRPr="00A31A19" w:rsidSect="00B64C74">
      <w:headerReference w:type="default" r:id="rId9"/>
      <w:pgSz w:w="11906" w:h="16838"/>
      <w:pgMar w:top="2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3E" w:rsidRDefault="005C103E" w:rsidP="00753A50">
      <w:pPr>
        <w:spacing w:after="0" w:line="240" w:lineRule="auto"/>
      </w:pPr>
      <w:r>
        <w:separator/>
      </w:r>
    </w:p>
  </w:endnote>
  <w:endnote w:type="continuationSeparator" w:id="0">
    <w:p w:rsidR="005C103E" w:rsidRDefault="005C103E" w:rsidP="0075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3E" w:rsidRDefault="005C103E" w:rsidP="00753A50">
      <w:pPr>
        <w:spacing w:after="0" w:line="240" w:lineRule="auto"/>
      </w:pPr>
      <w:r>
        <w:separator/>
      </w:r>
    </w:p>
  </w:footnote>
  <w:footnote w:type="continuationSeparator" w:id="0">
    <w:p w:rsidR="005C103E" w:rsidRDefault="005C103E" w:rsidP="0075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50" w:rsidRPr="00753A50" w:rsidRDefault="00D044DB" w:rsidP="00D044DB">
    <w:pPr>
      <w:pStyle w:val="Intestazione"/>
      <w:jc w:val="center"/>
      <w:rPr>
        <w:lang w:val="en-US"/>
      </w:rPr>
    </w:pPr>
    <w:r w:rsidRPr="00D044DB">
      <w:rPr>
        <w:noProof/>
        <w:lang w:eastAsia="it-IT"/>
      </w:rPr>
      <w:drawing>
        <wp:inline distT="0" distB="0" distL="0" distR="0" wp14:anchorId="36152333" wp14:editId="63F42268">
          <wp:extent cx="6120130" cy="966336"/>
          <wp:effectExtent l="0" t="0" r="0" b="571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6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lang w:val="en-US"/>
        </w:rPr>
        <w:id w:val="3103141"/>
        <w:docPartObj>
          <w:docPartGallery w:val="Page Numbers (Margins)"/>
          <w:docPartUnique/>
        </w:docPartObj>
      </w:sdtPr>
      <w:sdtEndPr/>
      <w:sdtContent>
        <w:r w:rsidR="00D31572">
          <w:rPr>
            <w:rFonts w:asciiTheme="majorHAnsi" w:eastAsiaTheme="majorEastAsia" w:hAnsiTheme="majorHAnsi" w:cstheme="majorBidi"/>
            <w:noProof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D8E98B" wp14:editId="4784335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8255" r="8255" b="0"/>
                  <wp:wrapNone/>
                  <wp:docPr id="2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6C" w:rsidRDefault="00742F02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A31ED" w:rsidRPr="007A31ED">
                                <w:rPr>
                                  <w:rStyle w:val="Numeropa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1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" o:allowincell="f" fillcolor="#9bbb59 [3206]" stroked="f">
                  <v:textbox inset="0,,0">
                    <w:txbxContent>
                      <w:p w:rsidR="00FC626C" w:rsidRDefault="00742F02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A31ED" w:rsidRPr="007A31ED">
                          <w:rPr>
                            <w:rStyle w:val="Numeropa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2C2"/>
    <w:multiLevelType w:val="hybridMultilevel"/>
    <w:tmpl w:val="143A3882"/>
    <w:lvl w:ilvl="0" w:tplc="41CA5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D414F"/>
    <w:multiLevelType w:val="hybridMultilevel"/>
    <w:tmpl w:val="6E74DF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E3179"/>
    <w:multiLevelType w:val="hybridMultilevel"/>
    <w:tmpl w:val="5290C66C"/>
    <w:lvl w:ilvl="0" w:tplc="165A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62F3E"/>
    <w:multiLevelType w:val="hybridMultilevel"/>
    <w:tmpl w:val="3C723A7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B178E"/>
    <w:multiLevelType w:val="hybridMultilevel"/>
    <w:tmpl w:val="CFC67F96"/>
    <w:lvl w:ilvl="0" w:tplc="225C7596">
      <w:start w:val="1"/>
      <w:numFmt w:val="upperRoman"/>
      <w:lvlText w:val="%1."/>
      <w:lvlJc w:val="left"/>
      <w:pPr>
        <w:ind w:left="920" w:hanging="560"/>
      </w:pPr>
      <w:rPr>
        <w:rFonts w:asciiTheme="minorHAnsi" w:eastAsiaTheme="minorHAnsi" w:hAnsiTheme="minorHAnsi" w:cstheme="minorBid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C2176"/>
    <w:multiLevelType w:val="hybridMultilevel"/>
    <w:tmpl w:val="F4C6F50E"/>
    <w:lvl w:ilvl="0" w:tplc="A48E5F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B13EE"/>
    <w:multiLevelType w:val="hybridMultilevel"/>
    <w:tmpl w:val="6736F8E0"/>
    <w:lvl w:ilvl="0" w:tplc="0410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F4F7F46"/>
    <w:multiLevelType w:val="hybridMultilevel"/>
    <w:tmpl w:val="6E74DF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B2706"/>
    <w:multiLevelType w:val="hybridMultilevel"/>
    <w:tmpl w:val="9870AA72"/>
    <w:lvl w:ilvl="0" w:tplc="41CA5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E0"/>
    <w:rsid w:val="000009FD"/>
    <w:rsid w:val="00056229"/>
    <w:rsid w:val="00077FCE"/>
    <w:rsid w:val="00082DD1"/>
    <w:rsid w:val="00085120"/>
    <w:rsid w:val="000A1606"/>
    <w:rsid w:val="00177834"/>
    <w:rsid w:val="0018400A"/>
    <w:rsid w:val="0022300D"/>
    <w:rsid w:val="00252E05"/>
    <w:rsid w:val="00265B63"/>
    <w:rsid w:val="002823F0"/>
    <w:rsid w:val="002A11BC"/>
    <w:rsid w:val="003071E4"/>
    <w:rsid w:val="003603DB"/>
    <w:rsid w:val="003626E5"/>
    <w:rsid w:val="0037517F"/>
    <w:rsid w:val="003819D6"/>
    <w:rsid w:val="00392D80"/>
    <w:rsid w:val="003973E7"/>
    <w:rsid w:val="003C3C58"/>
    <w:rsid w:val="004C1436"/>
    <w:rsid w:val="004E3887"/>
    <w:rsid w:val="004F7C49"/>
    <w:rsid w:val="0054743E"/>
    <w:rsid w:val="0057759B"/>
    <w:rsid w:val="00590F1C"/>
    <w:rsid w:val="005927F1"/>
    <w:rsid w:val="005C103E"/>
    <w:rsid w:val="005F3619"/>
    <w:rsid w:val="00602A2D"/>
    <w:rsid w:val="00603D6D"/>
    <w:rsid w:val="00640AE0"/>
    <w:rsid w:val="00667438"/>
    <w:rsid w:val="006C23EB"/>
    <w:rsid w:val="006D71A5"/>
    <w:rsid w:val="00720D92"/>
    <w:rsid w:val="0072629B"/>
    <w:rsid w:val="00740428"/>
    <w:rsid w:val="0074261C"/>
    <w:rsid w:val="00742F02"/>
    <w:rsid w:val="00753A50"/>
    <w:rsid w:val="007A31ED"/>
    <w:rsid w:val="007E2E55"/>
    <w:rsid w:val="007F27FD"/>
    <w:rsid w:val="00810E1E"/>
    <w:rsid w:val="00891914"/>
    <w:rsid w:val="008B5BFD"/>
    <w:rsid w:val="008C1758"/>
    <w:rsid w:val="008E784F"/>
    <w:rsid w:val="00937519"/>
    <w:rsid w:val="009D7066"/>
    <w:rsid w:val="009E7D3E"/>
    <w:rsid w:val="009F3CCD"/>
    <w:rsid w:val="00A00C5A"/>
    <w:rsid w:val="00A26B04"/>
    <w:rsid w:val="00A31A19"/>
    <w:rsid w:val="00A94721"/>
    <w:rsid w:val="00AF57E6"/>
    <w:rsid w:val="00B64AD4"/>
    <w:rsid w:val="00B64C74"/>
    <w:rsid w:val="00B80556"/>
    <w:rsid w:val="00B81918"/>
    <w:rsid w:val="00B97F50"/>
    <w:rsid w:val="00C06AD8"/>
    <w:rsid w:val="00C11B73"/>
    <w:rsid w:val="00C27964"/>
    <w:rsid w:val="00C70A69"/>
    <w:rsid w:val="00CD7C0F"/>
    <w:rsid w:val="00D02D94"/>
    <w:rsid w:val="00D044DB"/>
    <w:rsid w:val="00D31572"/>
    <w:rsid w:val="00DA327D"/>
    <w:rsid w:val="00DC5D28"/>
    <w:rsid w:val="00E53141"/>
    <w:rsid w:val="00E6337D"/>
    <w:rsid w:val="00ED7631"/>
    <w:rsid w:val="00F074E6"/>
    <w:rsid w:val="00F26F3A"/>
    <w:rsid w:val="00F83A1B"/>
    <w:rsid w:val="00F915A6"/>
    <w:rsid w:val="00FC41EB"/>
    <w:rsid w:val="00FC58F8"/>
    <w:rsid w:val="00FC626C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3A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A50"/>
  </w:style>
  <w:style w:type="paragraph" w:styleId="Pidipagina">
    <w:name w:val="footer"/>
    <w:basedOn w:val="Normale"/>
    <w:link w:val="PidipaginaCarattere"/>
    <w:uiPriority w:val="99"/>
    <w:unhideWhenUsed/>
    <w:rsid w:val="00753A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A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A2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626C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FC626C"/>
    <w:rPr>
      <w:rFonts w:eastAsiaTheme="minorEastAsia" w:cstheme="minorBidi"/>
      <w:bCs w:val="0"/>
      <w:iCs w:val="0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3A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A50"/>
  </w:style>
  <w:style w:type="paragraph" w:styleId="Pidipagina">
    <w:name w:val="footer"/>
    <w:basedOn w:val="Normale"/>
    <w:link w:val="PidipaginaCarattere"/>
    <w:uiPriority w:val="99"/>
    <w:unhideWhenUsed/>
    <w:rsid w:val="00753A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A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A2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626C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FC626C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4CD4-4094-491A-B2C3-E6F5D532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nicol</cp:lastModifiedBy>
  <cp:revision>2</cp:revision>
  <cp:lastPrinted>2016-09-26T09:07:00Z</cp:lastPrinted>
  <dcterms:created xsi:type="dcterms:W3CDTF">2017-02-10T18:37:00Z</dcterms:created>
  <dcterms:modified xsi:type="dcterms:W3CDTF">2017-02-10T18:37:00Z</dcterms:modified>
</cp:coreProperties>
</file>